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BA4BA" w14:textId="77777777" w:rsidR="00C364CD" w:rsidRDefault="001322DB">
      <w:pPr>
        <w:spacing w:after="172"/>
        <w:jc w:val="right"/>
      </w:pPr>
      <w:r>
        <w:rPr>
          <w:rFonts w:ascii="Segoe UI" w:eastAsia="Segoe UI" w:hAnsi="Segoe UI" w:cs="Segoe UI"/>
          <w:sz w:val="15"/>
        </w:rPr>
        <w:t>Szkółka_Gostków K-Ofertowy</w:t>
      </w:r>
    </w:p>
    <w:p w14:paraId="465B26AC" w14:textId="58E78303" w:rsidR="00C364CD" w:rsidRDefault="001322DB">
      <w:pPr>
        <w:spacing w:after="31"/>
        <w:ind w:left="3431" w:right="3434" w:hanging="10"/>
        <w:jc w:val="center"/>
      </w:pPr>
      <w:r>
        <w:rPr>
          <w:rFonts w:ascii="Ebrima" w:eastAsia="Ebrima" w:hAnsi="Ebrima" w:cs="Ebrima"/>
          <w:b/>
          <w:sz w:val="15"/>
        </w:rPr>
        <w:t>KOSZTORYS OFERTOWY (ŚLEPY)</w:t>
      </w:r>
      <w:r w:rsidR="007C11F0">
        <w:rPr>
          <w:rFonts w:ascii="Ebrima" w:eastAsia="Ebrima" w:hAnsi="Ebrima" w:cs="Ebrima"/>
          <w:b/>
          <w:sz w:val="15"/>
        </w:rPr>
        <w:t xml:space="preserve"> wzór</w:t>
      </w:r>
    </w:p>
    <w:p w14:paraId="31E769AE" w14:textId="77777777" w:rsidR="00C364CD" w:rsidRDefault="001322DB">
      <w:pPr>
        <w:spacing w:after="31"/>
        <w:ind w:left="3431" w:right="3437" w:hanging="10"/>
        <w:jc w:val="center"/>
      </w:pPr>
      <w:r>
        <w:rPr>
          <w:rFonts w:ascii="Ebrima" w:eastAsia="Ebrima" w:hAnsi="Ebrima" w:cs="Ebrima"/>
          <w:b/>
          <w:sz w:val="15"/>
        </w:rPr>
        <w:t xml:space="preserve">Budowa wjazdu i przebudowa placu manewrowego </w:t>
      </w:r>
      <w:r>
        <w:rPr>
          <w:rFonts w:ascii="Ebrima" w:eastAsia="Ebrima" w:hAnsi="Ebrima" w:cs="Ebrima"/>
          <w:sz w:val="15"/>
        </w:rPr>
        <w:t>na szkółce leśnej w leśnictwie Gostków</w:t>
      </w:r>
    </w:p>
    <w:p w14:paraId="15CDFFD8" w14:textId="77777777" w:rsidR="00C364CD" w:rsidRDefault="001322DB">
      <w:pPr>
        <w:spacing w:after="29"/>
        <w:ind w:left="4484" w:right="3917" w:hanging="10"/>
      </w:pPr>
      <w:r>
        <w:rPr>
          <w:rFonts w:ascii="Ebrima" w:eastAsia="Ebrima" w:hAnsi="Ebrima" w:cs="Ebrima"/>
          <w:sz w:val="15"/>
        </w:rPr>
        <w:t xml:space="preserve"> Nadleśnictwo  Poddębice oddziały leśne nr: 49 i 50</w:t>
      </w:r>
    </w:p>
    <w:p w14:paraId="1ADCCDD3" w14:textId="77777777" w:rsidR="00C364CD" w:rsidRDefault="001322DB">
      <w:pPr>
        <w:spacing w:after="29"/>
        <w:ind w:left="110" w:right="2384" w:firstLine="3336"/>
      </w:pPr>
      <w:r>
        <w:rPr>
          <w:rFonts w:ascii="Ebrima" w:eastAsia="Ebrima" w:hAnsi="Ebrima" w:cs="Ebrima"/>
          <w:sz w:val="15"/>
        </w:rPr>
        <w:t>Inwestor:     Lasy Państwowe     Nadleśnictwo Poddębice Charakterystyka robót :</w:t>
      </w:r>
    </w:p>
    <w:p w14:paraId="23D0CEA7" w14:textId="77777777" w:rsidR="00C364CD" w:rsidRDefault="001322DB">
      <w:pPr>
        <w:numPr>
          <w:ilvl w:val="0"/>
          <w:numId w:val="1"/>
        </w:numPr>
        <w:spacing w:after="44"/>
        <w:ind w:right="5255" w:hanging="106"/>
      </w:pPr>
      <w:r>
        <w:rPr>
          <w:rFonts w:ascii="Ebrima" w:eastAsia="Ebrima" w:hAnsi="Ebrima" w:cs="Ebrima"/>
          <w:sz w:val="16"/>
        </w:rPr>
        <w:t>usunięcie warstwy gruntu nieprzydatnej do robót;</w:t>
      </w:r>
    </w:p>
    <w:p w14:paraId="1C949C96" w14:textId="77777777" w:rsidR="00C364CD" w:rsidRDefault="001322DB">
      <w:pPr>
        <w:numPr>
          <w:ilvl w:val="0"/>
          <w:numId w:val="1"/>
        </w:numPr>
        <w:spacing w:after="44"/>
        <w:ind w:right="5255" w:hanging="106"/>
      </w:pPr>
      <w:r>
        <w:rPr>
          <w:rFonts w:ascii="Ebrima" w:eastAsia="Ebrima" w:hAnsi="Ebrima" w:cs="Ebrima"/>
          <w:sz w:val="16"/>
        </w:rPr>
        <w:t>wykonanie nasypu i podbudowy z kruszywa;</w:t>
      </w:r>
    </w:p>
    <w:p w14:paraId="0C47D7A6" w14:textId="77777777" w:rsidR="00C364CD" w:rsidRDefault="001322DB">
      <w:pPr>
        <w:numPr>
          <w:ilvl w:val="0"/>
          <w:numId w:val="1"/>
        </w:numPr>
        <w:spacing w:after="44"/>
        <w:ind w:right="5255" w:hanging="106"/>
      </w:pPr>
      <w:r>
        <w:rPr>
          <w:rFonts w:ascii="Ebrima" w:eastAsia="Ebrima" w:hAnsi="Ebrima" w:cs="Ebrima"/>
          <w:sz w:val="16"/>
        </w:rPr>
        <w:t>wykonanie elementów odwodnienia nawierzchni;</w:t>
      </w:r>
    </w:p>
    <w:p w14:paraId="3B28B4C6" w14:textId="77777777" w:rsidR="00C364CD" w:rsidRDefault="001322DB">
      <w:pPr>
        <w:numPr>
          <w:ilvl w:val="0"/>
          <w:numId w:val="1"/>
        </w:numPr>
        <w:spacing w:after="44"/>
        <w:ind w:right="5255" w:hanging="106"/>
      </w:pPr>
      <w:r>
        <w:rPr>
          <w:rFonts w:ascii="Ebrima" w:eastAsia="Ebrima" w:hAnsi="Ebrima" w:cs="Ebrima"/>
          <w:sz w:val="16"/>
        </w:rPr>
        <w:t>budowa nawierzchni z płyt betonowych pełnych w układzie pasowym; - budowa nawierzchni z niefazowanej, betonowej kostki brukowej.</w:t>
      </w:r>
    </w:p>
    <w:p w14:paraId="23ABF5FC" w14:textId="77777777" w:rsidR="00C364CD" w:rsidRDefault="001322DB">
      <w:pPr>
        <w:spacing w:after="0"/>
        <w:ind w:right="57"/>
        <w:jc w:val="center"/>
      </w:pPr>
      <w:r>
        <w:rPr>
          <w:rFonts w:ascii="Ebrima" w:eastAsia="Ebrima" w:hAnsi="Ebrima" w:cs="Ebrima"/>
          <w:sz w:val="15"/>
        </w:rPr>
        <w:t xml:space="preserve"> KOD CPV45233120-6 Roboty w zakresie budowy dróg</w:t>
      </w:r>
    </w:p>
    <w:tbl>
      <w:tblPr>
        <w:tblStyle w:val="TableGrid"/>
        <w:tblW w:w="10170" w:type="dxa"/>
        <w:tblInd w:w="79" w:type="dxa"/>
        <w:tblLook w:val="04A0" w:firstRow="1" w:lastRow="0" w:firstColumn="1" w:lastColumn="0" w:noHBand="0" w:noVBand="1"/>
      </w:tblPr>
      <w:tblGrid>
        <w:gridCol w:w="253"/>
        <w:gridCol w:w="784"/>
        <w:gridCol w:w="6649"/>
        <w:gridCol w:w="531"/>
        <w:gridCol w:w="507"/>
        <w:gridCol w:w="693"/>
        <w:gridCol w:w="916"/>
      </w:tblGrid>
      <w:tr w:rsidR="001322DB" w14:paraId="42B5D7A3" w14:textId="77777777" w:rsidTr="001322DB">
        <w:trPr>
          <w:trHeight w:val="427"/>
        </w:trPr>
        <w:tc>
          <w:tcPr>
            <w:tcW w:w="2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88729" w14:textId="77777777" w:rsidR="00C364CD" w:rsidRDefault="001322DB">
            <w:pPr>
              <w:ind w:left="89"/>
            </w:pPr>
            <w:r>
              <w:rPr>
                <w:rFonts w:ascii="Ebrima" w:eastAsia="Ebrima" w:hAnsi="Ebrima" w:cs="Ebrima"/>
                <w:sz w:val="15"/>
              </w:rPr>
              <w:t>Lp</w:t>
            </w:r>
          </w:p>
        </w:tc>
        <w:tc>
          <w:tcPr>
            <w:tcW w:w="6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5F5BA" w14:textId="77777777" w:rsidR="00C364CD" w:rsidRDefault="001322DB">
            <w:pPr>
              <w:spacing w:after="28"/>
              <w:ind w:left="122"/>
            </w:pPr>
            <w:r>
              <w:rPr>
                <w:rFonts w:ascii="Ebrima" w:eastAsia="Ebrima" w:hAnsi="Ebrima" w:cs="Ebrima"/>
                <w:sz w:val="15"/>
              </w:rPr>
              <w:t>STWiORB,</w:t>
            </w:r>
          </w:p>
          <w:p w14:paraId="5A20C57F" w14:textId="77777777" w:rsidR="00C364CD" w:rsidRDefault="001322DB">
            <w:pPr>
              <w:jc w:val="center"/>
            </w:pPr>
            <w:r>
              <w:rPr>
                <w:rFonts w:ascii="Ebrima" w:eastAsia="Ebrima" w:hAnsi="Ebrima" w:cs="Ebrima"/>
                <w:sz w:val="15"/>
              </w:rPr>
              <w:t>Podstawa wyceny</w:t>
            </w:r>
          </w:p>
        </w:tc>
        <w:tc>
          <w:tcPr>
            <w:tcW w:w="71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58CAD" w14:textId="77777777" w:rsidR="00C364CD" w:rsidRDefault="001322DB">
            <w:pPr>
              <w:ind w:left="-1246" w:right="-3286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B8EDA3C" wp14:editId="6DD9D6F5">
                      <wp:extent cx="5006340" cy="571500"/>
                      <wp:effectExtent l="0" t="0" r="3810" b="0"/>
                      <wp:docPr id="6042" name="Group 60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06340" cy="571500"/>
                                <a:chOff x="0" y="0"/>
                                <a:chExt cx="6699504" cy="52120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925" name="Picture 6925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8127" y="-5079"/>
                                  <a:ext cx="6708649" cy="5273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7" name="Rectangle 67"/>
                              <wps:cNvSpPr/>
                              <wps:spPr>
                                <a:xfrm>
                                  <a:off x="1712976" y="181270"/>
                                  <a:ext cx="2632207" cy="1725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D9A392F" w14:textId="77777777" w:rsidR="00C364CD" w:rsidRDefault="001322DB">
                                    <w:r>
                                      <w:rPr>
                                        <w:rFonts w:ascii="Ebrima" w:eastAsia="Ebrima" w:hAnsi="Ebrima" w:cs="Ebrima"/>
                                        <w:sz w:val="15"/>
                                      </w:rPr>
                                      <w:t>Wyszczególnienie elementów rozliczeniowych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8EDA3C" id="Group 6042" o:spid="_x0000_s1026" style="width:394.2pt;height:45pt;mso-position-horizontal-relative:char;mso-position-vertical-relative:line" coordsize="66995,5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uNyO3gIAALkGAAAOAAAAZHJzL2Uyb0RvYy54bWykVdtu2zAMfR+wfxD0&#10;nvqSxE6MJsWwrkWBYQ3W7QMUWY6F2ZIgKZfu60fKdpo2HbZ1D3GoG3l4DildXh3ahuyEdVKrBU0u&#10;YkqE4rqUarOg37/djGaUOM9UyRqtxII+Ckevlu/fXe5NIVJd66YUloAT5Yq9WdDae1NEkeO1aJm7&#10;0EYoWKy0bZmHod1EpWV78N42URrHWbTXtjRWc+EczF53i3QZ/FeV4P6+qpzwpFlQwObD14bvGr/R&#10;8pIVG8tMLXkPg70BRcukgqBHV9fMM7K18sxVK7nVTlf+gus20lUluQg5QDZJ/CKbW6u3JuSyKfYb&#10;c6QJqH3B05vd8i+7lSWyXNAsnqSUKNaCSiEwCTNA0N5sCth3a82DWdl+YtONMOdDZVv8h2zIIVD7&#10;eKRWHDzhMDkFrcYTUIDD2jRPYNxxz2sQ6OwYrz/1B7NsPp/Gk/5gmqTxDA9GQ9gI0R3BGMkL+PVM&#10;gXXG1J8rCk75rRW0d9L+lY+W2R9bMwJRDfNyLRvpH0OBgnwISu1Wkq9sNzghfZ5OB9JhA8YlGc5B&#10;ingMd+I5zBjHz9ysG2luZNMg92j3gKG6X1THKzl3lXet+bYVynetZEUD2LVytTSOEluIdi2gMuxd&#10;mXRiOW+F5zUGrCDwV2ivTovjQkD5BAwxOyiaV8pkNEvSnBIoh9E0zuddgKFcsjyeZZP5oHo+hgo4&#10;VZ0Vxjp/K3RL0ACMAAWoZgXbfXY9qGFLz12HIwAEWFjWcOW4gTUYnfH2T131UDMjAAK6PREYUux6&#10;CsliatOAwDnm0u87tpT7HVFJnqTzPAtUJUha3zkDV2k2TtMY4mBrJXk6Haf/wxUrGoVEKo211ZGO&#10;M9BoA0S0/GF96LNY6/IRLpFa25/38BRUjd4vqO4tiq8DCISrlDR3CmjGi3gw7GCsB8P65qMO13UH&#10;48PW60oGTTFwF63HA/oFK9yPYD27gE/HYdfTi7P8BQAA//8DAFBLAwQKAAAAAAAAACEAT+9wym8d&#10;AABvHQAAFAAAAGRycy9tZWRpYS9pbWFnZTEucG5niVBORw0KGgoAAAANSUhEUgAACJkAAACtCAYA&#10;AAAZdDxEAAAAAXNSR0IArs4c6QAAAARnQU1BAACxjwv8YQUAAAAJcEhZcwAALiMAAC4jAXilP3YA&#10;AB0ESURBVHhe7d1NijJR2qDhMAIKxT3UpLrmLuBbRC5B6F04cifpIoRaQc8cuIB26kScSQkiRnsO&#10;AeqJeLLBiZlw3eB7fq6MdwUPEZUkSZIkSZIkSZIkSZL0/2uU/rndbv9rNBr9T76RJEmSJEmSJEmS&#10;JEmSXvu/ecikbdv5fflO++cul0vVNE1V13U1GuU/fYlzzjnnvIxzzjnnvIxzzjnnvIxzzjnnvIz/&#10;fr/bqkmHxWIxu//xV5anNptNfngymeT/rIxzzjnnvIxzzjnnvIxzzjnnvIxzzjnnvIz/fq/relun&#10;w+12y5dlx+OxOp/P6U0n3c1rnHPO+VCcc875UJxzzvlQnHPO+VCcc875UJzzz3t+x8n1ep03TdP7&#10;XM7hcKim02k1Ho/zK1HKOOecc87LOOecc87LOOecc87LOOecc87L+J/wVR4yadt2fl96QyaSJEmS&#10;JEmSJEmSJElS27arl/GT3W5Xrdfr7tSPc86jOOc8inPOozjnPIpzzqM45zyKc86jOOc8ir/nL0Mm&#10;p9Op2u/33akf55xHcc55FOecR3HOeRTnnEdxznkU55xHcc55FH/PfS5HkiRJkiRJkiRJkiRJP5Y+&#10;l9OkzXK5nN2Xr7R/7nK55HU0GuVfGecpzjkv4zzFOedlnKc457yM8xTnnJdxnuKc8zLOU/yjvs1D&#10;JovFYtY0TW/IZLPZ5Icnk0l19+72Eeecc855Geecc855Geecc855Geecc855Gf/9Xtf1tk6H2+2W&#10;L8uOx2N1Pp/TK0+6m9c455zzoTjnnPOhOOec86E455zzoTjnnPOhOOef9/yOk+v1Om+a5jvLU4fD&#10;oZpOp9V4PE4TKd3tI84555zzMs4555zzMs4555zzMs4555zzMv4nfJWHTNq2nd+X3pCJJEmSJEmS&#10;JEmSJEmS1Lbt6mX8ZLfbVev1ujv145zzKM45j+Kc8yjOOY/inPMozjmP4pzzKM45j+Lv+cuQyel0&#10;qvb7fXfqxznnUZxzHsU551Gccx7FOedRnHMexTnnUZxzHsXfc5/LkSRJkiRJkiRJkiRJ0o+lz+U0&#10;abNcLmf35Svtn7tcLnkdjUb5V8Z5inPOyzhPcc55Gecpzjkv4zzFOedlnKc457yM8xT/qG/zkMli&#10;sZg1TdMbMtlsNvnhyWRS3b27fcQ555xzXsY555xzXsY555xzXsY555xzXsZ/v9d1va3T4Xa75cuy&#10;4/FYnc/n9MqT7uY1zjnnfCjOOed8KM4553wozjnnfCjOOed8KM755z2/4+R6vc6bpvnO8tThcKim&#10;02k1Ho/TREp3+4hzzjnnvIxzzjnnvIxzzjnnvIxzzjnnvIz/CV/lIZO2bef3pTdkIkmSJEmSJEmS&#10;JEmSJLVtu3oZP9ntdtV6ve5O/TjnPIpzzqM45zyKc86jOOc8inPOozjnPIpzzqP4e/4yZHI6nar9&#10;ft+d+nHOeRTnnEdxznkU55xHcc55FOecR3HOeRTnnEfx99znciRJkiRJkiRJkiRJkvRj6XM5Tdos&#10;l8vZfflK++cul0teR6NR/pVxnuKc8zLOU5xzXsZ5inPOyzhPcc55Gecpzjkv4zzFP+rbPGSyWCxm&#10;TdP0hkw2m01+eDKZVHfvbh9xzjnnnJdxzjnnnJdxzjnnnJdxzjnnnJfx3+91XW/rdLjdbvmy7Hg8&#10;VufzOb3ypLt5jXPOOR+Kc845H4pzzjkfinPOOR+Kc845H4pz/nnP7zi5Xq/zpmm+szx1OByq6XRa&#10;jcfjNJHS3T7inHPOOS/jnHPOOS/jnHPOOS/jnHPOOS/jf8JXecikbdv5fekNmUiSJEmSJEmSJEmS&#10;JElt265exk92u121Xq+7Uz/OOY/inPMozjmP4pzzKM45j+Kc8yjOOY/inPMo/p6/DJmcTqdqv993&#10;p36ccx7FOedRnHMexTnnUZxzHsU551Gccx7FOedR/D33uRxJkiRJkiRJkiRJkiT9WPpcTpM2y+Vy&#10;dl++0v65y+WS19FolH9lnKc457yM8xTnnJdxnuKc8zLOU5xzXsZ5inPOyzhP8Y/6Ng+ZLBaLWdM0&#10;vSGTzWaTH55MJtXdu9tHnHPOOedlnHPOOedlnHPOOedlnHPOOedl/Pd7XdfbOh1ut1u+LDsej9X5&#10;fE6vPOluXuOcc86H4pxzzofinHPOh+Kcc86H4pxzzofinH/e8ztOrtfrvGma7yxPHQ6HajqdVuPx&#10;OE2kdLePOOecc87LOOecc87LOOecc87LOOecc87L+J/wVR4yadt2fl96QyaSJEmSJEmSJEmSJElS&#10;27arl/GT3W5Xrdfr7tSPc86jOOc8inPOozjnPIpzzqM45zyKc86jOOc8ir/nL0Mmp9Op2u/33akf&#10;55xHcc55FOecR3HOeRTnnEdxznkU55xHcc55FH/PfS5HkiRJkiRJkiRJkiRJP5Y+l9OkzXK5nN2X&#10;r7R/7nK55HU0GuVfGecpzjkv4zzFOedlnKc457yM8xTnnJdxnuKc8zLOU/yjvs1DJovFYtY0TW/I&#10;ZLPZ5Icnk0l19+72Eeecc855Geecc855Geecc855Geecc855Gf/9Xtf1tk6H2+2WL8uOx2N1Pp/T&#10;K0+6m9c455zzoTjnnPOhOOec86E455zzoTjnnPOhOOef9/yOk+v1Om+a5jvLU4fDoZpOp9V4PE4T&#10;Kd3tI84555zzMs4555zzMs4555zzMs4555zzMv4nfJWHTNq2nd+X3pCJJEmSJEmSJEmSJEmS1Lbt&#10;6mX8ZLfbVev1ujv145zzKM45j+Kc8yjOOY/inPMozjmP4pzzKM45j+Lv+cuQyel0qvb7fXfqxznn&#10;UZxzHsU551Gccx7FOedRnHMexTnnUZxzHsXfc5/LkSRJkiRJkiRJkiRJ0o+lz+U0abNcLmf35Svt&#10;n7tcLnkdjUb5V8Z5inPOyzhPcc55Gecpzjkv4zzFOedlnKc457yM8xT/qG/zkMlisZg1TdMbMtls&#10;NvnhyWRS3b27fcQ555xzXsY555xzXsY555xzXsY555xzXsZ/v9d1va3T4Xa75cuy4/FYnc/n9MqT&#10;7uY1zjnnfCjOOed8KM4553wozjnnfCjOOed8KM755z2/4+R6vc6bpvnO8tThcKim02k1Ho/TREp3&#10;+4hzzjnnvIxzzjnnvIxzzjnnvIxzzjnnvIz/CV/lIZO2bef3pTdkIkmSJEmSJEmSJEmSJLVtu3oZ&#10;P9ntdtV6ve5O/TjnPIpzzqM45zyKc86jOOc8inPOozjnPIpzzqP4e/4yZHI6nar9ft+d+nHOeRTn&#10;nEdxznkU55xHcc55FOecR3HOeRTnnEfx99znciRJkiRJkiRJkiRJkvRj6XM5Tdosl8vZfflK++cu&#10;l0teR6NR/pVxnuKc8zLOU5xzXsZ5inPOyzhPcc55Gecpzjkv4zzFP+rbPGSyWCxmTdP0hkw2m01+&#10;eDKZVHfvbh9xzjnnnJdxzjnnnJdxzjnnnJdxzjnnnJfx3+91XW/rdLjdbvmy7Hg8VufzOb3ypLt5&#10;jXPOOR+Kc845H4pzzjkfinPOOR+Kc845H4pz/nnP7zi5Xq/zpmm+szx1OByq6XRajcfjNJHS3T7i&#10;nHPOOS/jnHPOOS/jnHPOOS/jnHPOOS/jf8JXecikbdv5fekNmUiSJEmSJEmSJEmSJElt265exk92&#10;u121Xq+7Uz/OOY/inPMozjmP4pzzKM45j+Kc8yjOOY/inPMo/p6/DJmcTqdqv993p36ccx7FOedR&#10;nHMexTnnUZxzHsU551Gccx7FOedR/D33uRxJkiRJkiRJkiRJkiT9WPpcTpM2y+Vydl++0v65y+WS&#10;19FolH9lnKc457yM8xTnnJdxnuKc8zLOU5xzXsZ5inPOyzhP8Y/6Ng+ZLBaLWdM0vSGTzWaTH55M&#10;JtXdu9tHnHPOOedlnHPOOedlnHPOOedlnHPOOedl/Pd7XdfbOh1ut1u+LDsej9X5fE6vPOluXuOc&#10;c86H4pxzzofinHPOh+Kcc86H4pxzzofinH/e8ztOrtfrvGma7yxPHQ6HajqdVuPxOE2kdLePOOec&#10;c87LOOecc87LOOecc87LOOecc87L+J/wVR4yadt2fl96QyaSJEmSJEmSJEmSJElS27arl/GT3W5X&#10;rdfr7tSPc86jOOc8inPOozjnPIpzzqM45zyKc86jOOc8ir/nL0Mmp9Op2u/33akf55xHcc55FOec&#10;R3HOeRTnnEdxznkU55xHcc55FH/PfS5HkiRJkiRJkiRJkiRJP5Y+l9OkzXK5nN2Xr7R/7nK55HU0&#10;GuVfGecpzjkv4zzFOedlnKc457yM8xTnnJdxnuKc8zLOU/yjvs1DJovFYtY0TW/IZLPZ5Icnk0l1&#10;9+72Eeecc855Geecc855Geecc855Geecc855Gf/9Xtf1tk6H2+2WL8uOx2N1Pp/TK0+6m9c455zz&#10;oTjnnPOhOOec86E455zzoTjnnPOhOOef9/yOk+v1Om+a5jvLU4fDoZpOp9V4PE4TKd3tI84555zz&#10;Ms4555zzMs4555zzMs4555zzMv4nfJWHTNq2nd+X3pCJJEmSJEmSJEmSJEmS1Lbt6mX8ZLfbVev1&#10;ujv145zzKM45j+Kc8yjOOY/inPMozjmP4pzzKM45j+Lv+cuQyel0qvb7fXfqxznnUZxzHsU551Gc&#10;cx7FOedRnHMexTnnUZxzHsXfc5/LkSRJkiRJkiRJkiRJ0o+lz+U0abNcLmf35Svtn7tcLnkdjUb5&#10;V8Z5inPOyzhPcc55Gecpzjkv4zzFOedlnKc457yM8xT/qG/zkMlisZg1TdMbMtlsNvnhyWRS3b27&#10;fcQ555xzXsY555xzXsY555xzXsY555xzXsZ/v9d1va3T4Xa75cuy4/FYnc/n9MqT7uY1zjnnfCjO&#10;Oed8KM4553wozjnnfCjOOed8KM755z2/4+R6vc6bpvnO8tThcKim02k1Ho/TREp3+4hzzjnnvIxz&#10;zjnnvIxzzjnnvIxzzjnnvIz/CV/lIZO2bef3pTdkIkmSJEmSJEmSJEmSJLVtu3oZP9ntdtV6ve5O&#10;/TjnPIpzzqM45zyKc86jOOc8inPOozjnPIpzzqP4e/4yZHI6nar9ft+d+nHOeRTnnEdxznkU55xH&#10;cc55FOecR3HOeRTnnEfx99znciRJkiRJkiRJkiRJkvRj6XM5Tdosl8vZfflK++cul0teR6NR/pVx&#10;nuKc8zLOU5xzXsZ5inPOyzhPcc55Gecpzjkv4zzFP+rbPGSyWCxmTdP0hkw2m01+eDKZVHfvbh9x&#10;zjnnnJdxzjnnnJdxzjnnnJdxzjnnnJfx3+91XW/rdLjdbvmy7Hg8VufzOb3ypLt5jXPOOR+Kc845&#10;H4pzzjkfinPOOR+Kc845H4pz/nnP7zi5Xq/zpmm+szx1OByq6XRajcfjNJHS3T7inHPOOS/jnHPO&#10;OS/jnHPOOS/jnHPOOS/jf8JXecikbdv5fekNmUiSJEmSJEmSJEmSJElt265exk92u121Xq+7Uz/O&#10;OY/inPMozjmP4pzzKM45j+Kc8yjOOY/inPMo/p6/DJmcTqdqv993p36ccx7FOedRnHMexTnnUZxz&#10;HsU551Gccx7FOedR/D33uRxJkiRJkiRJkiRJkiT9WPpcTpM2y+Vydl++0v65y+WS19FolH9lnKc4&#10;57yM8xTnnJdxnuKc8zLOU5xzXsZ5inPOyzhP8Y/6Ng+ZLBaLWdM0vSGTzWaTH55MJtXdu9tHnHPO&#10;OedlnHPOOedlnHPOOedlnHPOOedl/Pd7XdfbOh1ut1u+LDsej9X5fE6vPOluXuOcc86H4pxzzofi&#10;nHPOh+Kcc86H4pxzzofinH/e8ztOrtfrvGma7yxPHQ6HajqdVuPxOE2kdLePOOecc87LOOecc87L&#10;OOecc87LOOecc87L+J/wVR4yadt2fl96QyaSJEmSJEmSJEmSJElS27arl/GT3W5Xrdfr7tSPc86j&#10;OOc8inPOozjnPIpzzqM45zyKc86jOOc8ir/nL0Mmp9Op2u/33akf55xHcc55FOecR3HOeRTnnEdx&#10;znkU55xHcc55FH/PfS5HkiRJkiRJkiRJkiRJP5Y+l9OkzXK5nN2Xr7R/7nK55HU0GuVfGecpzjkv&#10;4zzFOedlnKc457yM8xTnnJdxnuKc8zLOU/yjvs1DJovFYtY0TW/IZLPZ5Icnk0l19+72Eeecc855&#10;Geecc855Geecc855Geecc855Gf/9Xtf1tk6H2+2WL8uOx2N1Pp/TK0+6m9c455zzoTjnnPOhOOec&#10;86E455zzoTjnnPOhOOef9/yOk+v1Om+a5jvLU4fDoZpOp9V4PE4TKd3tI84555zzMs4555zzMs45&#10;55zzMs4555zzMv4nfJWHTNq2nd+X3pCJJEmSJEmSJEmSJEmS1Lbt6mX8ZLfbVev1ujv145zzKM45&#10;j+Kc8yjOOY/inPMozjmP4pzzKM45j+Lv+cuQyel0qvb7fXfqxznnUZxzHsU551Gccx7FOedRnHMe&#10;xTnnUZxzHsXfc5/LkSRJkiRJkiRJkiRJ0o+lz+U0abNcLmf35Svtn7tcLnkdjUb5V8Z5inPOyzhP&#10;cc55Gecpzjkv4zzFOedlnKc457yM8xT/qG/zkMlisZg1TdMbMtlsNvnhyWRS3b27fcQ555xzXsY5&#10;55xzXsY555xzXsY555xzXsZ/v9d1va3T4Xa75cuy4/FYnc/n9MqT7uY1zjnnfCjOOed8KM4553wo&#10;zjnnfCjOOed8KM755z2/4+R6vc6bpvnO8tThcKim02k1Ho/TREp3+4hzzjnnvIxzzjnnvIxzzjnn&#10;vIxzzjnnvIz/CV/lIZO2bef3pTdkIkmSJEmSJEmSJEmSJLVtu3oZP9ntdtV6ve5O/TjnPIpzzqM4&#10;5zyKc86jOOc8inPOozjnPIpzzqP4e/4yZHI6nar9ft+d+nHOeRTnnEdxznkU55xHcc55FOecR3HO&#10;eRTnnEfx99znciRJkiRJkiRJkiRJkvRj6XM5Tdosl8vZfflK++cul0teR6NR/pVxnuKc8zLOU5xz&#10;XsZ5inPOyzhPcc55Gecpzjkv4zzFP+rbPGSyWCxmTdP0hkw2m01+eDKZVHfvbh9xzjnnnJdxzjnn&#10;nJdxzjnnnJdxzjnnnJfx3+91XW/rdLjdbvmy7Hg8VufzOb3ypLt5jXPOOR+Kc845H4pzzjkfinPO&#10;OR+Kc845H4pz/nnP7zi5Xq/zpmm+szx1OByq6XRajcfjNJHS3T7inHPOOS/jnHPOOS/jnHPOOS/j&#10;nHPOOS/jf8JXecikbdv5fekNmUiSJEmSJEmSJEmSJElt265exk92u121Xq+7Uz/OOY/inPMozjmP&#10;4pzzKM45j+Kc8yjOOY/inPMo/p6/DJmcTqdqv993p36ccx7FOedRnHMexTnnUZxzHsU551Gccx7F&#10;OedR/D33uRxJkiRJkiRJkiRJkiT9WPpcTpM2y+Vydl++0v65y+WS19FolH9lnKc457yM8xTnnJdx&#10;nuKc8zLOU5xzXsZ5inPOyzhP8Y/6Ng+ZLBaLWdM0vSGTzWaTH55MJtXdu9tHnHPOOedlnHPOOedl&#10;nHPOOedlnHPOOedl/Pd7XdfbOh1ut1u+LDsej9X5fE6vPOluXuOcc86H4pxzzofinHPOh+Kcc86H&#10;4pxzzofinH/e8ztOrtfrvGma7yxPHQ6HajqdVuPxOE2kdLePOOecc87LOOecc87LOOecc87LOOec&#10;c87L+J/wVR4yadt2fl96QyaSJEmSJEmSJEmSJElS27arl/GT3W5Xrdfr7tSPc86jOOc8inPOozjn&#10;PIpzzqM45zyKc86jOOc8ir/nL0Mmp9Op2u/33akf55xHcc55FOecR3HOeRTnnEdxznkU55xHcc55&#10;FH/PfS5HkiRJkiRJkiRJkiRJP5Y+l9OkzXK5nN2Xr7R/7nK55HU0GuVfGecpzjkv4zzFOedlnKc4&#10;57yM8xTnnJdxnuKc8zLOU/yjvs1DJovFYtY0TW/IZLPZ5Icnk0l19+72Eeecc855Geecc855Geec&#10;c855Geecc855Gf/9Xtf1tk6H2+2WL8uOx2N1Pp/TK0+6m9c455zzoTjnnPOhOOec86E455zzoTjn&#10;nPOhOOef9/yOk+v1Om+a5jvLU4fDoZpOp9V4PE4TKd3tI84555zzMs4555zzMs4555zzMs4555zz&#10;Mv4nfJWHTNq2nd+X3pCJJEmSJEmSJEmSJEmS1Lbt6mX8ZLfbVev1ujv145zzKM45j+Kc8yjOOY/i&#10;nPMozjmP4pzzKM45j+Lv+cuQyel0qvb7fXfqxznnUZxzHsU551Gccx7FOedRnHMexTnnUZxzHsXf&#10;c5/LkSRJkiRJkiRJkiRJ0o+lz+U0abNcLmf35Svtn7tcLnkdjUb5V8Z5inPOyzhPcc55Gecpzjkv&#10;4zzFOedlnKc457yM8xT/qG/zkMlisZg1TdMbMtlsNvnhyWRS3b27fcQ555xzXsY555xzXsY555xz&#10;XsY555xzXsZ/v9d1va3T4Xa75cuy4/FYnc/n9MqT7uY1zjnnfCjOOed8KM4553wozjnnfCjOOed8&#10;KM755z2/4+R6vc6bpvnO8tThcKim02k1Ho/TREp3+4hzzjnnvIxzzjnnvIxzzjnnvIxzzjnnvIz/&#10;CV/lIZO2bef3pTdkIkmSJEmSJEmSJEmSJLVtu3oZP9ntdtV6ve5O/TjnPIpzzqM45zyKc86jOOc8&#10;inPOozjnPIpzzqP4e/4yZHI6nar9ft+d+nHOeRTnnEdxznkU55xHcc55FOecR3HOeRTnnEfx99zn&#10;ciRJkiRJkiRJkiRJkvRj6XM5Tdosl8vZfflK++cul0teR6NR/pVxnuKc8zLOU5xzXsZ5inPOyzhP&#10;cc55Gecpzjkv4zzFP+rbPGSyWCxmTdP0hkw2m01+eDKZVHfvbh9xzjnnnJdxzjnnnJdxzjnnnJdx&#10;zjnnnJfx3+91XW/rdLjdbvmy7Hg8VufzOb3ypLt5jXPOOR+Kc845H4pzzjkfinPOOR+Kc845H4pz&#10;/nnP7zi5Xq/zpmm+szx1OByq6XRajcfjNJHS3T7inHPOOS/jnHPOOS/jnHPOOS/jnHPOOS/jf8JX&#10;ecikbdv5fekNmUiSJEmSJEmSJEmSJElt265exk92u121Xq+7Uz/OOY/inPMozjmP4pzzKM45j+Kc&#10;8yjOOY/inPMo/p6/DJmcTqdqv993p36ccx7FOedRnHMexTnnUZxzHsU551Gccx7FOedR/D33uRxJ&#10;kiRJkiRJkiRJkiT9WPpcTpM2y+Vydl++0v65y+WS19FolH9lnKc457yM8xTnnJdxnuKc8zLOU5xz&#10;XsZ5inPOyzhP8Y/6Ng+ZLBaLWdM0vSGTzWaTH55MJtXdu9tHnHPOOedlnHPOOedlnHPOOedlnHPO&#10;Oedl/Pd7XdfbOh1ut1u+LDsej9X5fE6vPOluXuOcc86H4pxzzofinHPOh+Kcc86H4pxzzofinH/e&#10;8ztOrtfrvGma7yxPHQ6HajqdVuPxOE2kdLePOOecc87LOOecc87LOOecc87LOOecc87L+J/wVR4y&#10;adt2fl96QyaSJEmSJEmSJEmSJElS27arl/GT3W5Xrdfr7tSPc86jOOc8inPOozjnPIpzzqM45zyK&#10;c86jOOc8ir/nL0Mmp9Op2u/33akf55xHcc55FOecR3HOeRTnnEdxznkU55xHcc55FH/PfS5HkiRJ&#10;kiRJkiRJkiRJP5Y+l9OkzXK5nN2Xr7R/7nK55HU0GuVfGecpzjkv4zzFOedlnKc457yM8xTnnJdx&#10;nuKc8zLOU/yjvs1DJovFYtY0TW/IZLPZ5Icnk0l19+72Eeecc855Geecc855Geecc855Geecc855&#10;Gf/9Xtf1No+f/Pe///2f8Xj8v7M89Z///Kf697//Xf3zn/+s/vGPf3S3jzjnnHPOyzjnnHPOyzjn&#10;nHPOyzjnnHPOy/jv93/961//5/8BSrDH0S/vaSsAAAAASUVORK5CYIJQSwMEFAAGAAgAAAAhACCi&#10;B4vcAAAABAEAAA8AAABkcnMvZG93bnJldi54bWxMj81qwzAQhO+FvoPYQm+N5P46ruUQQttTKDQp&#10;lNw21sY2sVbGUmzn7av20l4Whhlmvs0Xk23FQL1vHGtIZgoEcelMw5WGz+3rTQrCB2SDrWPScCYP&#10;i+LyIsfMuJE/aNiESsQS9hlqqEPoMil9WZNFP3MdcfQOrrcYouwraXocY7lt5a1Sj9Jiw3Ghxo5W&#10;NZXHzclqeBtxXN4lL8P6eFidd9uH9691QlpfX03LZxCBpvAXhh/8iA5FZNq7ExsvWg3xkfB7o/eU&#10;pvcg9hrmSoEscvkfvvgG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v7jcjt4CAAC5BgAADgAAAAAAAAAAAAAAAAA6AgAAZHJzL2Uyb0RvYy54bWxQSwECLQAKAAAA&#10;AAAAACEAT+9wym8dAABvHQAAFAAAAAAAAAAAAAAAAABEBQAAZHJzL21lZGlhL2ltYWdlMS5wbmdQ&#10;SwECLQAUAAYACAAAACEAIKIHi9wAAAAEAQAADwAAAAAAAAAAAAAAAADlIgAAZHJzL2Rvd25yZXYu&#10;eG1sUEsBAi0AFAAGAAgAAAAhAKomDr68AAAAIQEAABkAAAAAAAAAAAAAAAAA7iMAAGRycy9fcmVs&#10;cy9lMm9Eb2MueG1sLnJlbHNQSwUGAAAAAAYABgB8AQAA4SQ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6925" o:spid="_x0000_s1027" type="#_x0000_t75" style="position:absolute;left:-81;top:-50;width:67086;height:5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G66xgAAAN0AAAAPAAAAZHJzL2Rvd25yZXYueG1sRI9BawIx&#10;FITvBf9DeEIvotkKFd0aRaSVXhRcLaW3x+a5Wdy8LEnqbv+9KRR6HGbmG2a57m0jbuRD7VjB0yQD&#10;QVw6XXOl4Hx6G89BhIissXFMCn4owHo1eFhirl3HR7oVsRIJwiFHBSbGNpcylIYsholriZN3cd5i&#10;TNJXUnvsEtw2cpplM2mx5rRgsKWtofJafFsF+1c6FYf24/OwGzV+Zzoq6Guk1OOw37yAiNTH//Bf&#10;+10rmC2mz/D7Jj0BuboDAAD//wMAUEsBAi0AFAAGAAgAAAAhANvh9svuAAAAhQEAABMAAAAAAAAA&#10;AAAAAAAAAAAAAFtDb250ZW50X1R5cGVzXS54bWxQSwECLQAUAAYACAAAACEAWvQsW78AAAAVAQAA&#10;CwAAAAAAAAAAAAAAAAAfAQAAX3JlbHMvLnJlbHNQSwECLQAUAAYACAAAACEA/xxuusYAAADdAAAA&#10;DwAAAAAAAAAAAAAAAAAHAgAAZHJzL2Rvd25yZXYueG1sUEsFBgAAAAADAAMAtwAAAPoCAAAAAA==&#10;">
                        <v:imagedata r:id="rId6" o:title=""/>
                      </v:shape>
                      <v:rect id="Rectangle 67" o:spid="_x0000_s1028" style="position:absolute;left:17129;top:1812;width:26322;height:1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          <v:textbox inset="0,0,0,0">
                          <w:txbxContent>
                            <w:p w14:paraId="4D9A392F" w14:textId="77777777" w:rsidR="00C364CD" w:rsidRDefault="001322DB">
                              <w:r>
                                <w:rPr>
                                  <w:rFonts w:ascii="Ebrima" w:eastAsia="Ebrima" w:hAnsi="Ebrima" w:cs="Ebrima"/>
                                  <w:sz w:val="15"/>
                                </w:rPr>
                                <w:t>Wyszczególnienie elementów rozliczeniowych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2A623" w14:textId="77777777" w:rsidR="00C364CD" w:rsidRDefault="001322DB">
            <w:pPr>
              <w:ind w:left="15"/>
              <w:jc w:val="center"/>
            </w:pPr>
            <w:r>
              <w:rPr>
                <w:rFonts w:ascii="Ebrima" w:eastAsia="Ebrima" w:hAnsi="Ebrima" w:cs="Ebrima"/>
                <w:sz w:val="15"/>
              </w:rPr>
              <w:t>Jednostka</w:t>
            </w:r>
          </w:p>
        </w:tc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C45AA" w14:textId="77777777" w:rsidR="00C364CD" w:rsidRDefault="001322DB">
            <w:pPr>
              <w:spacing w:after="28"/>
              <w:ind w:right="2"/>
              <w:jc w:val="center"/>
            </w:pPr>
            <w:r>
              <w:rPr>
                <w:rFonts w:ascii="Ebrima" w:eastAsia="Ebrima" w:hAnsi="Ebrima" w:cs="Ebrima"/>
                <w:sz w:val="15"/>
              </w:rPr>
              <w:t>Cena</w:t>
            </w:r>
          </w:p>
          <w:p w14:paraId="0EA94009" w14:textId="77777777" w:rsidR="00C364CD" w:rsidRDefault="001322DB">
            <w:pPr>
              <w:ind w:left="43" w:right="47"/>
              <w:jc w:val="center"/>
            </w:pPr>
            <w:r>
              <w:rPr>
                <w:rFonts w:ascii="Ebrima" w:eastAsia="Ebrima" w:hAnsi="Ebrima" w:cs="Ebrima"/>
                <w:sz w:val="15"/>
              </w:rPr>
              <w:t>jednostk. w zł.</w:t>
            </w:r>
          </w:p>
        </w:tc>
        <w:tc>
          <w:tcPr>
            <w:tcW w:w="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A525E" w14:textId="77777777" w:rsidR="00C364CD" w:rsidRDefault="001322DB">
            <w:pPr>
              <w:spacing w:after="32" w:line="292" w:lineRule="auto"/>
              <w:ind w:left="182" w:right="188"/>
              <w:jc w:val="center"/>
            </w:pPr>
            <w:r>
              <w:rPr>
                <w:rFonts w:ascii="Ebrima" w:eastAsia="Ebrima" w:hAnsi="Ebrima" w:cs="Ebrima"/>
                <w:sz w:val="15"/>
              </w:rPr>
              <w:t>Wartość w zł.</w:t>
            </w:r>
          </w:p>
          <w:p w14:paraId="3D06A35C" w14:textId="77777777" w:rsidR="00C364CD" w:rsidRDefault="001322DB">
            <w:pPr>
              <w:ind w:right="3"/>
              <w:jc w:val="center"/>
            </w:pPr>
            <w:r>
              <w:rPr>
                <w:rFonts w:ascii="Ebrima" w:eastAsia="Ebrima" w:hAnsi="Ebrima" w:cs="Ebrima"/>
                <w:sz w:val="15"/>
              </w:rPr>
              <w:t>=</w:t>
            </w:r>
            <w:r>
              <w:rPr>
                <w:rFonts w:ascii="Ebrima" w:eastAsia="Ebrima" w:hAnsi="Ebrima" w:cs="Ebrima"/>
                <w:b/>
                <w:sz w:val="15"/>
              </w:rPr>
              <w:t>5x6</w:t>
            </w:r>
          </w:p>
        </w:tc>
      </w:tr>
      <w:tr w:rsidR="001322DB" w14:paraId="7C2925A2" w14:textId="77777777" w:rsidTr="001322DB">
        <w:trPr>
          <w:trHeight w:val="389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E728A" w14:textId="77777777" w:rsidR="00C364CD" w:rsidRDefault="00C364CD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CE84F" w14:textId="77777777" w:rsidR="00C364CD" w:rsidRDefault="00C364CD"/>
        </w:tc>
        <w:tc>
          <w:tcPr>
            <w:tcW w:w="714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8DFD0" w14:textId="77777777" w:rsidR="00C364CD" w:rsidRDefault="00C364CD"/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F027C" w14:textId="77777777" w:rsidR="00C364CD" w:rsidRDefault="001322DB">
            <w:pPr>
              <w:ind w:left="84"/>
              <w:jc w:val="both"/>
            </w:pPr>
            <w:r>
              <w:rPr>
                <w:rFonts w:ascii="Ebrima" w:eastAsia="Ebrima" w:hAnsi="Ebrima" w:cs="Ebrima"/>
                <w:sz w:val="15"/>
              </w:rPr>
              <w:t>Nazwa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F134F" w14:textId="77777777" w:rsidR="00C364CD" w:rsidRDefault="001322DB">
            <w:pPr>
              <w:ind w:left="8"/>
              <w:jc w:val="center"/>
            </w:pPr>
            <w:r>
              <w:rPr>
                <w:rFonts w:ascii="Ebrima" w:eastAsia="Ebrima" w:hAnsi="Ebrima" w:cs="Ebrima"/>
                <w:sz w:val="15"/>
              </w:rPr>
              <w:t>ilość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48361" w14:textId="77777777" w:rsidR="00C364CD" w:rsidRDefault="00C364CD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11D99" w14:textId="77777777" w:rsidR="00C364CD" w:rsidRDefault="00C364CD"/>
        </w:tc>
      </w:tr>
      <w:tr w:rsidR="001322DB" w14:paraId="1A8F58AE" w14:textId="77777777" w:rsidTr="001322DB">
        <w:trPr>
          <w:trHeight w:val="245"/>
        </w:trPr>
        <w:tc>
          <w:tcPr>
            <w:tcW w:w="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5BAC0" w14:textId="77777777" w:rsidR="00C364CD" w:rsidRDefault="001322DB">
            <w:pPr>
              <w:ind w:left="132"/>
            </w:pPr>
            <w:r>
              <w:rPr>
                <w:rFonts w:ascii="Ebrima" w:eastAsia="Ebrima" w:hAnsi="Ebrima" w:cs="Ebrima"/>
                <w:sz w:val="15"/>
              </w:rPr>
              <w:t>1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A3E2D" w14:textId="77777777" w:rsidR="00C364CD" w:rsidRDefault="001322DB">
            <w:pPr>
              <w:ind w:left="11"/>
              <w:jc w:val="center"/>
            </w:pPr>
            <w:r>
              <w:rPr>
                <w:rFonts w:ascii="Ebrima" w:eastAsia="Ebrima" w:hAnsi="Ebrima" w:cs="Ebrima"/>
                <w:sz w:val="15"/>
              </w:rPr>
              <w:t>2</w:t>
            </w:r>
          </w:p>
        </w:tc>
        <w:tc>
          <w:tcPr>
            <w:tcW w:w="7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029CE" w14:textId="77777777" w:rsidR="00C364CD" w:rsidRDefault="001322DB">
            <w:pPr>
              <w:ind w:left="1"/>
              <w:jc w:val="center"/>
            </w:pPr>
            <w:r>
              <w:rPr>
                <w:rFonts w:ascii="Ebrima" w:eastAsia="Ebrima" w:hAnsi="Ebrima" w:cs="Ebrima"/>
                <w:sz w:val="15"/>
              </w:rPr>
              <w:t>3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07537" w14:textId="77777777" w:rsidR="00C364CD" w:rsidRDefault="001322DB">
            <w:pPr>
              <w:ind w:left="11"/>
              <w:jc w:val="center"/>
            </w:pPr>
            <w:r>
              <w:rPr>
                <w:rFonts w:ascii="Ebrima" w:eastAsia="Ebrima" w:hAnsi="Ebrima" w:cs="Ebrima"/>
                <w:sz w:val="15"/>
              </w:rPr>
              <w:t>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D8D5B" w14:textId="77777777" w:rsidR="00C364CD" w:rsidRDefault="001322DB">
            <w:pPr>
              <w:ind w:left="16"/>
              <w:jc w:val="center"/>
            </w:pPr>
            <w:r>
              <w:rPr>
                <w:rFonts w:ascii="Ebrima" w:eastAsia="Ebrima" w:hAnsi="Ebrima" w:cs="Ebrima"/>
                <w:sz w:val="15"/>
              </w:rPr>
              <w:t>5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4B5C0" w14:textId="77777777" w:rsidR="00C364CD" w:rsidRDefault="001322DB">
            <w:pPr>
              <w:ind w:right="4"/>
              <w:jc w:val="center"/>
            </w:pPr>
            <w:r>
              <w:rPr>
                <w:rFonts w:ascii="Ebrima" w:eastAsia="Ebrima" w:hAnsi="Ebrima" w:cs="Ebrima"/>
                <w:sz w:val="15"/>
              </w:rPr>
              <w:t>6</w:t>
            </w:r>
          </w:p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D4A7D" w14:textId="77777777" w:rsidR="00C364CD" w:rsidRDefault="001322DB">
            <w:pPr>
              <w:ind w:left="1"/>
              <w:jc w:val="center"/>
            </w:pPr>
            <w:r>
              <w:rPr>
                <w:rFonts w:ascii="Ebrima" w:eastAsia="Ebrima" w:hAnsi="Ebrima" w:cs="Ebrima"/>
                <w:sz w:val="15"/>
              </w:rPr>
              <w:t>7</w:t>
            </w:r>
          </w:p>
        </w:tc>
      </w:tr>
      <w:tr w:rsidR="001322DB" w14:paraId="1FEA4E5A" w14:textId="77777777" w:rsidTr="001322DB">
        <w:trPr>
          <w:trHeight w:val="389"/>
        </w:trPr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49D8B1" w14:textId="77777777" w:rsidR="00C364CD" w:rsidRDefault="00C364CD"/>
        </w:tc>
        <w:tc>
          <w:tcPr>
            <w:tcW w:w="71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0AAABC" w14:textId="77777777" w:rsidR="00C364CD" w:rsidRDefault="001322DB">
            <w:pPr>
              <w:ind w:left="449"/>
            </w:pPr>
            <w:r>
              <w:rPr>
                <w:rFonts w:ascii="Ebrima" w:eastAsia="Ebrima" w:hAnsi="Ebrima" w:cs="Ebrima"/>
                <w:sz w:val="15"/>
              </w:rPr>
              <w:t>DL-01 Roboty przygotowawcze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44BD1E" w14:textId="77777777" w:rsidR="00C364CD" w:rsidRDefault="00C364CD" w:rsidP="001322DB"/>
        </w:tc>
        <w:tc>
          <w:tcPr>
            <w:tcW w:w="56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182B67" w14:textId="77777777" w:rsidR="00C364CD" w:rsidRDefault="00C364CD"/>
        </w:tc>
        <w:tc>
          <w:tcPr>
            <w:tcW w:w="7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45B981" w14:textId="77777777" w:rsidR="00C364CD" w:rsidRDefault="00C364CD"/>
        </w:tc>
      </w:tr>
      <w:tr w:rsidR="001322DB" w14:paraId="0F4B5A4A" w14:textId="77777777" w:rsidTr="001322DB">
        <w:trPr>
          <w:trHeight w:val="653"/>
        </w:trPr>
        <w:tc>
          <w:tcPr>
            <w:tcW w:w="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C948E" w14:textId="77777777" w:rsidR="00C364CD" w:rsidRDefault="001322DB">
            <w:pPr>
              <w:ind w:left="122"/>
            </w:pPr>
            <w:r>
              <w:rPr>
                <w:rFonts w:ascii="Ebrima" w:eastAsia="Ebrima" w:hAnsi="Ebrima" w:cs="Ebrima"/>
                <w:sz w:val="15"/>
              </w:rPr>
              <w:t>1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BFED4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DL-01.01.01</w:t>
            </w:r>
          </w:p>
        </w:tc>
        <w:tc>
          <w:tcPr>
            <w:tcW w:w="7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BCC93" w14:textId="77777777" w:rsidR="00C364CD" w:rsidRDefault="001322DB">
            <w:pPr>
              <w:ind w:left="31" w:right="38"/>
            </w:pPr>
            <w:r>
              <w:rPr>
                <w:rFonts w:ascii="Ebrima" w:eastAsia="Ebrima" w:hAnsi="Ebrima" w:cs="Ebrima"/>
                <w:sz w:val="15"/>
              </w:rPr>
              <w:t>Roboty pomiarowe przy robotach liniowych z geodezyjną inwentaryzacją powykonawczą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42122" w14:textId="77777777" w:rsidR="00C364CD" w:rsidRDefault="001322DB">
            <w:pPr>
              <w:ind w:left="194"/>
            </w:pPr>
            <w:r>
              <w:rPr>
                <w:rFonts w:ascii="Ebrima" w:eastAsia="Ebrima" w:hAnsi="Ebrima" w:cs="Ebrima"/>
                <w:sz w:val="15"/>
              </w:rPr>
              <w:t>km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7E765" w14:textId="77777777" w:rsidR="00C364CD" w:rsidRDefault="001322DB">
            <w:pPr>
              <w:ind w:right="29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0,135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509EB" w14:textId="77777777" w:rsidR="00C364CD" w:rsidRDefault="00C364CD"/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A82DE" w14:textId="77777777" w:rsidR="00C364CD" w:rsidRDefault="00C364CD"/>
        </w:tc>
      </w:tr>
      <w:tr w:rsidR="001322DB" w14:paraId="4E416E30" w14:textId="77777777" w:rsidTr="001322DB">
        <w:trPr>
          <w:trHeight w:val="816"/>
        </w:trPr>
        <w:tc>
          <w:tcPr>
            <w:tcW w:w="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D381FA" w14:textId="77777777" w:rsidR="00C364CD" w:rsidRDefault="001322DB">
            <w:pPr>
              <w:ind w:left="122"/>
            </w:pPr>
            <w:r>
              <w:rPr>
                <w:rFonts w:ascii="Ebrima" w:eastAsia="Ebrima" w:hAnsi="Ebrima" w:cs="Ebrima"/>
                <w:sz w:val="15"/>
              </w:rPr>
              <w:t>2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E3D65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DL-01.01.01</w:t>
            </w:r>
          </w:p>
        </w:tc>
        <w:tc>
          <w:tcPr>
            <w:tcW w:w="7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622E9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Roboty pomiarowe przy powierzchniowych robotach ziemnych - koryta pod nawierzchnie placów z geodezyjną inwentaryzacją powykonawczą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A6089C" w14:textId="77777777" w:rsidR="00C364CD" w:rsidRDefault="001322DB">
            <w:pPr>
              <w:ind w:right="3"/>
              <w:jc w:val="center"/>
            </w:pPr>
            <w:r>
              <w:rPr>
                <w:rFonts w:ascii="Ebrima" w:eastAsia="Ebrima" w:hAnsi="Ebrima" w:cs="Ebrima"/>
                <w:sz w:val="15"/>
              </w:rPr>
              <w:t>ha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4F27C" w14:textId="77777777" w:rsidR="00C364CD" w:rsidRDefault="001322DB">
            <w:pPr>
              <w:ind w:right="29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0,0393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7402A" w14:textId="77777777" w:rsidR="00C364CD" w:rsidRDefault="00C364CD"/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538D1" w14:textId="77777777" w:rsidR="00C364CD" w:rsidRDefault="00C364CD"/>
        </w:tc>
      </w:tr>
      <w:tr w:rsidR="001322DB" w14:paraId="13694C8A" w14:textId="77777777" w:rsidTr="001322DB">
        <w:trPr>
          <w:trHeight w:val="720"/>
        </w:trPr>
        <w:tc>
          <w:tcPr>
            <w:tcW w:w="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CF89F" w14:textId="77777777" w:rsidR="00C364CD" w:rsidRDefault="001322DB">
            <w:pPr>
              <w:ind w:left="122"/>
            </w:pPr>
            <w:r>
              <w:rPr>
                <w:rFonts w:ascii="Ebrima" w:eastAsia="Ebrima" w:hAnsi="Ebrima" w:cs="Ebrima"/>
                <w:sz w:val="15"/>
              </w:rPr>
              <w:t>3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AD15D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DL-01.02.04</w:t>
            </w:r>
          </w:p>
        </w:tc>
        <w:tc>
          <w:tcPr>
            <w:tcW w:w="7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EC250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Rozbiórka krawężników betonowych o wym. 15*30 cm na podsypce cementowopiaskowej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155A0" w14:textId="77777777" w:rsidR="00C364CD" w:rsidRDefault="001322DB">
            <w:pPr>
              <w:ind w:left="233"/>
            </w:pPr>
            <w:r>
              <w:rPr>
                <w:rFonts w:ascii="Ebrima" w:eastAsia="Ebrima" w:hAnsi="Ebrima" w:cs="Ebrima"/>
                <w:sz w:val="15"/>
              </w:rPr>
              <w:t>m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BE9772" w14:textId="77777777" w:rsidR="00C364CD" w:rsidRDefault="001322DB">
            <w:pPr>
              <w:ind w:right="29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92,00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4AC5C" w14:textId="77777777" w:rsidR="00C364CD" w:rsidRDefault="00C364CD"/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504E2" w14:textId="77777777" w:rsidR="00C364CD" w:rsidRDefault="00C364CD"/>
        </w:tc>
      </w:tr>
      <w:tr w:rsidR="001322DB" w14:paraId="1A102BC9" w14:textId="77777777" w:rsidTr="001322DB">
        <w:trPr>
          <w:trHeight w:val="389"/>
        </w:trPr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A9F61E" w14:textId="77777777" w:rsidR="00C364CD" w:rsidRDefault="00C364CD"/>
        </w:tc>
        <w:tc>
          <w:tcPr>
            <w:tcW w:w="71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53A847" w14:textId="77777777" w:rsidR="00C364CD" w:rsidRDefault="001322DB">
            <w:pPr>
              <w:ind w:left="770"/>
            </w:pPr>
            <w:r>
              <w:rPr>
                <w:rFonts w:ascii="Ebrima" w:eastAsia="Ebrima" w:hAnsi="Ebrima" w:cs="Ebrima"/>
                <w:sz w:val="15"/>
              </w:rPr>
              <w:t>DL-02 Roboty ziemne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6B7B4A" w14:textId="77777777" w:rsidR="00C364CD" w:rsidRDefault="00C364CD"/>
        </w:tc>
        <w:tc>
          <w:tcPr>
            <w:tcW w:w="56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65BB5F" w14:textId="77777777" w:rsidR="00C364CD" w:rsidRDefault="00C364CD"/>
        </w:tc>
        <w:tc>
          <w:tcPr>
            <w:tcW w:w="7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D1FE29" w14:textId="77777777" w:rsidR="00C364CD" w:rsidRDefault="00C364CD"/>
        </w:tc>
      </w:tr>
      <w:tr w:rsidR="001322DB" w14:paraId="490A8A29" w14:textId="77777777" w:rsidTr="001322DB">
        <w:trPr>
          <w:trHeight w:val="720"/>
        </w:trPr>
        <w:tc>
          <w:tcPr>
            <w:tcW w:w="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C7D08" w14:textId="77777777" w:rsidR="00C364CD" w:rsidRDefault="001322DB">
            <w:pPr>
              <w:ind w:left="122"/>
            </w:pPr>
            <w:r>
              <w:rPr>
                <w:rFonts w:ascii="Ebrima" w:eastAsia="Ebrima" w:hAnsi="Ebrima" w:cs="Ebrima"/>
                <w:sz w:val="15"/>
              </w:rPr>
              <w:t>4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0592E4" w14:textId="77777777" w:rsidR="00C364CD" w:rsidRDefault="001322DB">
            <w:pPr>
              <w:spacing w:after="28"/>
              <w:ind w:left="31"/>
            </w:pPr>
            <w:r>
              <w:rPr>
                <w:rFonts w:ascii="Ebrima" w:eastAsia="Ebrima" w:hAnsi="Ebrima" w:cs="Ebrima"/>
                <w:sz w:val="15"/>
              </w:rPr>
              <w:t>DL-01.02.02</w:t>
            </w:r>
          </w:p>
          <w:p w14:paraId="3AE11FC0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DL-02.01.01</w:t>
            </w:r>
          </w:p>
        </w:tc>
        <w:tc>
          <w:tcPr>
            <w:tcW w:w="7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BEA4E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Roboty ziemne wykonywane mechanicznie z transportem urobku samochodami samowyładowczymi na odl do 1 km. Usunięcie wierzchniej warstwy nieprzydatnej do robót.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A89F35" w14:textId="77777777" w:rsidR="00C364CD" w:rsidRDefault="001322DB">
            <w:pPr>
              <w:ind w:left="194"/>
            </w:pPr>
            <w:r>
              <w:rPr>
                <w:rFonts w:ascii="Ebrima" w:eastAsia="Ebrima" w:hAnsi="Ebrima" w:cs="Ebrima"/>
                <w:sz w:val="15"/>
              </w:rPr>
              <w:t>m3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08B2B" w14:textId="77777777" w:rsidR="00C364CD" w:rsidRDefault="001322DB">
            <w:pPr>
              <w:ind w:right="29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432,04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7E56F" w14:textId="77777777" w:rsidR="00C364CD" w:rsidRDefault="00C364CD"/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9B3FC" w14:textId="77777777" w:rsidR="00C364CD" w:rsidRDefault="00C364CD"/>
        </w:tc>
      </w:tr>
      <w:tr w:rsidR="001322DB" w14:paraId="3DBFFD5F" w14:textId="77777777" w:rsidTr="001322DB">
        <w:trPr>
          <w:trHeight w:val="720"/>
        </w:trPr>
        <w:tc>
          <w:tcPr>
            <w:tcW w:w="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328E7" w14:textId="77777777" w:rsidR="00C364CD" w:rsidRDefault="001322DB">
            <w:pPr>
              <w:ind w:left="122"/>
            </w:pPr>
            <w:r>
              <w:rPr>
                <w:rFonts w:ascii="Ebrima" w:eastAsia="Ebrima" w:hAnsi="Ebrima" w:cs="Ebrima"/>
                <w:sz w:val="15"/>
              </w:rPr>
              <w:t>5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4EFDF" w14:textId="77777777" w:rsidR="00C364CD" w:rsidRDefault="001322DB">
            <w:pPr>
              <w:spacing w:after="28"/>
              <w:ind w:left="31"/>
            </w:pPr>
            <w:r>
              <w:rPr>
                <w:rFonts w:ascii="Ebrima" w:eastAsia="Ebrima" w:hAnsi="Ebrima" w:cs="Ebrima"/>
                <w:sz w:val="15"/>
              </w:rPr>
              <w:t>DL-01.02.02</w:t>
            </w:r>
          </w:p>
          <w:p w14:paraId="33132291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DL-02.01.01</w:t>
            </w:r>
          </w:p>
        </w:tc>
        <w:tc>
          <w:tcPr>
            <w:tcW w:w="7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1E561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Dopłata za każdy rozpoczęty kilometr odłegłości transportu. Przyjęto wywóz do 5 km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695F67" w14:textId="77777777" w:rsidR="00C364CD" w:rsidRDefault="001322DB">
            <w:pPr>
              <w:ind w:left="194"/>
            </w:pPr>
            <w:r>
              <w:rPr>
                <w:rFonts w:ascii="Ebrima" w:eastAsia="Ebrima" w:hAnsi="Ebrima" w:cs="Ebrima"/>
                <w:sz w:val="15"/>
              </w:rPr>
              <w:t>m3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DCFDA" w14:textId="77777777" w:rsidR="00C364CD" w:rsidRDefault="001322DB">
            <w:pPr>
              <w:ind w:right="29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432,04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BD9D5" w14:textId="77777777" w:rsidR="00C364CD" w:rsidRDefault="00C364CD"/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068C4" w14:textId="77777777" w:rsidR="00C364CD" w:rsidRDefault="00C364CD"/>
        </w:tc>
      </w:tr>
      <w:tr w:rsidR="001322DB" w14:paraId="53588F9E" w14:textId="77777777" w:rsidTr="001322DB">
        <w:trPr>
          <w:trHeight w:val="720"/>
        </w:trPr>
        <w:tc>
          <w:tcPr>
            <w:tcW w:w="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7FB02" w14:textId="77777777" w:rsidR="00C364CD" w:rsidRDefault="001322DB">
            <w:pPr>
              <w:ind w:left="122"/>
            </w:pPr>
            <w:r>
              <w:rPr>
                <w:rFonts w:ascii="Ebrima" w:eastAsia="Ebrima" w:hAnsi="Ebrima" w:cs="Ebrima"/>
                <w:sz w:val="15"/>
              </w:rPr>
              <w:t>6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538DD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DL-02.03.01</w:t>
            </w:r>
          </w:p>
        </w:tc>
        <w:tc>
          <w:tcPr>
            <w:tcW w:w="7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37EE1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Wykonanie nasypu z gruntu kat. I-II z pozyskaniem i transportem.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75CAC" w14:textId="77777777" w:rsidR="00C364CD" w:rsidRDefault="001322DB">
            <w:pPr>
              <w:ind w:left="194"/>
            </w:pPr>
            <w:r>
              <w:rPr>
                <w:rFonts w:ascii="Ebrima" w:eastAsia="Ebrima" w:hAnsi="Ebrima" w:cs="Ebrima"/>
                <w:sz w:val="15"/>
              </w:rPr>
              <w:t>m3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B11A5" w14:textId="77777777" w:rsidR="00C364CD" w:rsidRDefault="001322DB">
            <w:pPr>
              <w:ind w:right="29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141,66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0B4A4" w14:textId="77777777" w:rsidR="00C364CD" w:rsidRDefault="00C364CD"/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EDF48" w14:textId="77777777" w:rsidR="00C364CD" w:rsidRDefault="00C364CD"/>
        </w:tc>
      </w:tr>
      <w:tr w:rsidR="001322DB" w14:paraId="6421E1DF" w14:textId="77777777" w:rsidTr="001322DB">
        <w:trPr>
          <w:trHeight w:val="816"/>
        </w:trPr>
        <w:tc>
          <w:tcPr>
            <w:tcW w:w="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A7EA9" w14:textId="77777777" w:rsidR="00C364CD" w:rsidRDefault="001322DB">
            <w:pPr>
              <w:ind w:left="122"/>
            </w:pPr>
            <w:r>
              <w:rPr>
                <w:rFonts w:ascii="Ebrima" w:eastAsia="Ebrima" w:hAnsi="Ebrima" w:cs="Ebrima"/>
                <w:sz w:val="15"/>
              </w:rPr>
              <w:t>7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9E033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DL-02.01.01</w:t>
            </w:r>
          </w:p>
        </w:tc>
        <w:tc>
          <w:tcPr>
            <w:tcW w:w="7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8AF751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Wykopy poprzeczne (bez transportu) pod przykanalik D 200 mm w gruncie kat. I-II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EC2C2" w14:textId="77777777" w:rsidR="00C364CD" w:rsidRDefault="001322DB">
            <w:pPr>
              <w:ind w:left="194"/>
            </w:pPr>
            <w:r>
              <w:rPr>
                <w:rFonts w:ascii="Ebrima" w:eastAsia="Ebrima" w:hAnsi="Ebrima" w:cs="Ebrima"/>
                <w:sz w:val="15"/>
              </w:rPr>
              <w:t>m3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24845" w14:textId="77777777" w:rsidR="00C364CD" w:rsidRDefault="001322DB">
            <w:pPr>
              <w:ind w:right="29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13,50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B56F5" w14:textId="77777777" w:rsidR="00C364CD" w:rsidRDefault="00C364CD"/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3D150" w14:textId="77777777" w:rsidR="00C364CD" w:rsidRDefault="00C364CD"/>
        </w:tc>
      </w:tr>
      <w:tr w:rsidR="001322DB" w14:paraId="7CEA361D" w14:textId="77777777" w:rsidTr="001322DB">
        <w:trPr>
          <w:trHeight w:val="720"/>
        </w:trPr>
        <w:tc>
          <w:tcPr>
            <w:tcW w:w="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312DD" w14:textId="77777777" w:rsidR="00C364CD" w:rsidRDefault="001322DB">
            <w:pPr>
              <w:ind w:left="122"/>
            </w:pPr>
            <w:r>
              <w:rPr>
                <w:rFonts w:ascii="Ebrima" w:eastAsia="Ebrima" w:hAnsi="Ebrima" w:cs="Ebrima"/>
                <w:sz w:val="15"/>
              </w:rPr>
              <w:t>8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575C82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DL-02.03.01</w:t>
            </w:r>
          </w:p>
        </w:tc>
        <w:tc>
          <w:tcPr>
            <w:tcW w:w="7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4D839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Ręczne zasypywanie wykopów o ścianach pionowych, w gruncie kat. I-III z zagęszczeniem ręcznym, głebokość do 1,5 m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7C9E3" w14:textId="77777777" w:rsidR="00C364CD" w:rsidRDefault="001322DB">
            <w:pPr>
              <w:ind w:left="194"/>
            </w:pPr>
            <w:r>
              <w:rPr>
                <w:rFonts w:ascii="Ebrima" w:eastAsia="Ebrima" w:hAnsi="Ebrima" w:cs="Ebrima"/>
                <w:sz w:val="15"/>
              </w:rPr>
              <w:t>m3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8F8BC" w14:textId="77777777" w:rsidR="00C364CD" w:rsidRDefault="001322DB">
            <w:pPr>
              <w:ind w:right="29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13,25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B1405" w14:textId="77777777" w:rsidR="00C364CD" w:rsidRDefault="00C364CD"/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BE7D9" w14:textId="77777777" w:rsidR="00C364CD" w:rsidRDefault="00C364CD"/>
        </w:tc>
      </w:tr>
      <w:tr w:rsidR="001322DB" w14:paraId="1B64E91A" w14:textId="77777777" w:rsidTr="001322DB">
        <w:trPr>
          <w:trHeight w:val="389"/>
        </w:trPr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2ADEE9" w14:textId="77777777" w:rsidR="00C364CD" w:rsidRDefault="00C364CD"/>
        </w:tc>
        <w:tc>
          <w:tcPr>
            <w:tcW w:w="71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7B66B88" w14:textId="77777777" w:rsidR="00C364CD" w:rsidRDefault="001322DB">
            <w:pPr>
              <w:ind w:left="823"/>
            </w:pPr>
            <w:r>
              <w:rPr>
                <w:rFonts w:ascii="Ebrima" w:eastAsia="Ebrima" w:hAnsi="Ebrima" w:cs="Ebrima"/>
                <w:sz w:val="15"/>
              </w:rPr>
              <w:t>DL-03 Odwodnienie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4826E9" w14:textId="77777777" w:rsidR="00C364CD" w:rsidRDefault="00C364CD"/>
        </w:tc>
        <w:tc>
          <w:tcPr>
            <w:tcW w:w="56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097EB4" w14:textId="77777777" w:rsidR="00C364CD" w:rsidRDefault="00C364CD"/>
        </w:tc>
        <w:tc>
          <w:tcPr>
            <w:tcW w:w="7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4E92DD" w14:textId="77777777" w:rsidR="00C364CD" w:rsidRDefault="00C364CD"/>
        </w:tc>
      </w:tr>
      <w:tr w:rsidR="001322DB" w14:paraId="5030793C" w14:textId="77777777" w:rsidTr="001322DB">
        <w:trPr>
          <w:trHeight w:val="720"/>
        </w:trPr>
        <w:tc>
          <w:tcPr>
            <w:tcW w:w="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F427F" w14:textId="77777777" w:rsidR="00C364CD" w:rsidRDefault="001322DB">
            <w:pPr>
              <w:ind w:left="122"/>
            </w:pPr>
            <w:r>
              <w:rPr>
                <w:rFonts w:ascii="Ebrima" w:eastAsia="Ebrima" w:hAnsi="Ebrima" w:cs="Ebrima"/>
                <w:sz w:val="15"/>
              </w:rPr>
              <w:t>9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6C785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DL-03.02.01</w:t>
            </w:r>
          </w:p>
        </w:tc>
        <w:tc>
          <w:tcPr>
            <w:tcW w:w="7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11ACC" w14:textId="77777777" w:rsidR="00C364CD" w:rsidRDefault="001322DB">
            <w:pPr>
              <w:ind w:left="31"/>
              <w:jc w:val="both"/>
            </w:pPr>
            <w:r>
              <w:rPr>
                <w:rFonts w:ascii="Ebrima" w:eastAsia="Ebrima" w:hAnsi="Ebrima" w:cs="Ebrima"/>
                <w:sz w:val="15"/>
              </w:rPr>
              <w:t>Odwodnienia liniowe z polimerobetonu, o szerokości w świetle 200 mm, klasa obciążenia C250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DEA04" w14:textId="77777777" w:rsidR="00C364CD" w:rsidRDefault="001322DB">
            <w:pPr>
              <w:ind w:left="233"/>
            </w:pPr>
            <w:r>
              <w:rPr>
                <w:rFonts w:ascii="Ebrima" w:eastAsia="Ebrima" w:hAnsi="Ebrima" w:cs="Ebrima"/>
                <w:sz w:val="15"/>
              </w:rPr>
              <w:t>m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75020" w14:textId="77777777" w:rsidR="00C364CD" w:rsidRDefault="001322DB">
            <w:pPr>
              <w:ind w:right="29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26,00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9D010" w14:textId="77777777" w:rsidR="00C364CD" w:rsidRDefault="00C364CD"/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FDA24" w14:textId="77777777" w:rsidR="00C364CD" w:rsidRDefault="00C364CD"/>
        </w:tc>
      </w:tr>
      <w:tr w:rsidR="001322DB" w14:paraId="02C2B3C8" w14:textId="77777777" w:rsidTr="001322DB">
        <w:trPr>
          <w:trHeight w:val="720"/>
        </w:trPr>
        <w:tc>
          <w:tcPr>
            <w:tcW w:w="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7CAAF" w14:textId="77777777" w:rsidR="00C364CD" w:rsidRDefault="001322DB">
            <w:pPr>
              <w:ind w:left="84"/>
            </w:pPr>
            <w:r>
              <w:rPr>
                <w:rFonts w:ascii="Ebrima" w:eastAsia="Ebrima" w:hAnsi="Ebrima" w:cs="Ebrima"/>
                <w:sz w:val="15"/>
              </w:rPr>
              <w:t>10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179E40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DL-03.02.01</w:t>
            </w:r>
          </w:p>
        </w:tc>
        <w:tc>
          <w:tcPr>
            <w:tcW w:w="7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ECEB2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Montaż skrzynki odpływowej z polimerobetonu, o szerokości wewnętrznej 200 mm, klasa obciążenia C250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C6D84" w14:textId="77777777" w:rsidR="00C364CD" w:rsidRDefault="001322DB">
            <w:pPr>
              <w:ind w:right="1"/>
              <w:jc w:val="center"/>
            </w:pPr>
            <w:r>
              <w:rPr>
                <w:rFonts w:ascii="Ebrima" w:eastAsia="Ebrima" w:hAnsi="Ebrima" w:cs="Ebrima"/>
                <w:sz w:val="15"/>
              </w:rPr>
              <w:t>szt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2152D" w14:textId="77777777" w:rsidR="00C364CD" w:rsidRDefault="001322DB">
            <w:pPr>
              <w:ind w:right="29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1,00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35057" w14:textId="77777777" w:rsidR="00C364CD" w:rsidRDefault="00C364CD"/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DF027" w14:textId="77777777" w:rsidR="00C364CD" w:rsidRDefault="00C364CD"/>
        </w:tc>
      </w:tr>
      <w:tr w:rsidR="001322DB" w14:paraId="1EF66E23" w14:textId="77777777" w:rsidTr="001322DB">
        <w:trPr>
          <w:trHeight w:val="720"/>
        </w:trPr>
        <w:tc>
          <w:tcPr>
            <w:tcW w:w="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7A832" w14:textId="77777777" w:rsidR="00C364CD" w:rsidRDefault="001322DB">
            <w:pPr>
              <w:ind w:left="84"/>
            </w:pPr>
            <w:r>
              <w:rPr>
                <w:rFonts w:ascii="Ebrima" w:eastAsia="Ebrima" w:hAnsi="Ebrima" w:cs="Ebrima"/>
                <w:sz w:val="15"/>
              </w:rPr>
              <w:t>11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C43E8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DL-03.02.01</w:t>
            </w:r>
          </w:p>
        </w:tc>
        <w:tc>
          <w:tcPr>
            <w:tcW w:w="7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5FF89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Montaż przykanalika z PVC-U, PP lub PE o średnicy wewn. 200 mm na podsypce piaskowej, w gotowym wykopie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68D7F4" w14:textId="77777777" w:rsidR="00C364CD" w:rsidRDefault="001322DB">
            <w:pPr>
              <w:ind w:left="233"/>
            </w:pPr>
            <w:r>
              <w:rPr>
                <w:rFonts w:ascii="Ebrima" w:eastAsia="Ebrima" w:hAnsi="Ebrima" w:cs="Ebrima"/>
                <w:sz w:val="15"/>
              </w:rPr>
              <w:t>m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31736C" w14:textId="77777777" w:rsidR="00C364CD" w:rsidRDefault="001322DB">
            <w:pPr>
              <w:ind w:right="29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8,00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5D086" w14:textId="77777777" w:rsidR="00C364CD" w:rsidRDefault="00C364CD"/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D79CD" w14:textId="77777777" w:rsidR="00C364CD" w:rsidRDefault="00C364CD"/>
        </w:tc>
      </w:tr>
    </w:tbl>
    <w:p w14:paraId="6EEC052F" w14:textId="77777777" w:rsidR="00C364CD" w:rsidRDefault="001322DB">
      <w:pPr>
        <w:spacing w:after="0"/>
        <w:ind w:left="-5" w:right="-15" w:hanging="10"/>
      </w:pPr>
      <w:r>
        <w:rPr>
          <w:rFonts w:ascii="Ebrima" w:eastAsia="Ebrima" w:hAnsi="Ebrima" w:cs="Ebrima"/>
          <w:sz w:val="15"/>
        </w:rPr>
        <w:t>Szkółka_Gostków K-Ofertowy</w:t>
      </w:r>
      <w:r>
        <w:rPr>
          <w:rFonts w:ascii="Ebrima" w:eastAsia="Ebrima" w:hAnsi="Ebrima" w:cs="Ebrima"/>
          <w:sz w:val="15"/>
        </w:rPr>
        <w:tab/>
        <w:t>Strona 1 z 2</w:t>
      </w:r>
      <w:r>
        <w:rPr>
          <w:rFonts w:ascii="Ebrima" w:eastAsia="Ebrima" w:hAnsi="Ebrima" w:cs="Ebrima"/>
          <w:sz w:val="15"/>
        </w:rPr>
        <w:tab/>
        <w:t xml:space="preserve">Szkółka_Gostków K-Ofertowy </w:t>
      </w:r>
      <w:r>
        <w:rPr>
          <w:rFonts w:ascii="Segoe UI" w:eastAsia="Segoe UI" w:hAnsi="Segoe UI" w:cs="Segoe UI"/>
          <w:sz w:val="15"/>
        </w:rPr>
        <w:t>Szkółka_Gostków K-Ofertowy</w:t>
      </w:r>
    </w:p>
    <w:tbl>
      <w:tblPr>
        <w:tblStyle w:val="TableGrid"/>
        <w:tblW w:w="10651" w:type="dxa"/>
        <w:tblInd w:w="79" w:type="dxa"/>
        <w:tblLook w:val="04A0" w:firstRow="1" w:lastRow="0" w:firstColumn="1" w:lastColumn="0" w:noHBand="0" w:noVBand="1"/>
      </w:tblPr>
      <w:tblGrid>
        <w:gridCol w:w="253"/>
        <w:gridCol w:w="784"/>
        <w:gridCol w:w="6932"/>
        <w:gridCol w:w="531"/>
        <w:gridCol w:w="543"/>
        <w:gridCol w:w="691"/>
        <w:gridCol w:w="917"/>
      </w:tblGrid>
      <w:tr w:rsidR="001322DB" w14:paraId="166B2D19" w14:textId="77777777" w:rsidTr="001322DB">
        <w:trPr>
          <w:trHeight w:val="427"/>
        </w:trPr>
        <w:tc>
          <w:tcPr>
            <w:tcW w:w="2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FDF6C" w14:textId="77777777" w:rsidR="00C364CD" w:rsidRDefault="001322DB">
            <w:pPr>
              <w:ind w:left="89"/>
            </w:pPr>
            <w:r>
              <w:rPr>
                <w:rFonts w:ascii="Ebrima" w:eastAsia="Ebrima" w:hAnsi="Ebrima" w:cs="Ebrima"/>
                <w:sz w:val="15"/>
              </w:rPr>
              <w:t>Lp</w:t>
            </w:r>
          </w:p>
        </w:tc>
        <w:tc>
          <w:tcPr>
            <w:tcW w:w="6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B1C1B" w14:textId="77777777" w:rsidR="00C364CD" w:rsidRDefault="001322DB">
            <w:pPr>
              <w:spacing w:after="28"/>
              <w:ind w:left="122"/>
            </w:pPr>
            <w:r>
              <w:rPr>
                <w:rFonts w:ascii="Ebrima" w:eastAsia="Ebrima" w:hAnsi="Ebrima" w:cs="Ebrima"/>
                <w:sz w:val="15"/>
              </w:rPr>
              <w:t>STWiORB,</w:t>
            </w:r>
          </w:p>
          <w:p w14:paraId="76F22AF8" w14:textId="77777777" w:rsidR="00C364CD" w:rsidRDefault="001322DB">
            <w:pPr>
              <w:jc w:val="center"/>
            </w:pPr>
            <w:r>
              <w:rPr>
                <w:rFonts w:ascii="Ebrima" w:eastAsia="Ebrima" w:hAnsi="Ebrima" w:cs="Ebrima"/>
                <w:sz w:val="15"/>
              </w:rPr>
              <w:lastRenderedPageBreak/>
              <w:t>Podstawa wyceny</w:t>
            </w:r>
          </w:p>
        </w:tc>
        <w:tc>
          <w:tcPr>
            <w:tcW w:w="76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77357" w14:textId="77777777" w:rsidR="00C364CD" w:rsidRDefault="001322DB">
            <w:pPr>
              <w:ind w:left="-1246" w:right="-3286"/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inline distT="0" distB="0" distL="0" distR="0" wp14:anchorId="6CDAC942" wp14:editId="35A722A6">
                      <wp:extent cx="5143500" cy="563880"/>
                      <wp:effectExtent l="0" t="0" r="0" b="0"/>
                      <wp:docPr id="5561" name="Group 55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43500" cy="563880"/>
                                <a:chOff x="0" y="0"/>
                                <a:chExt cx="6699504" cy="51511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926" name="Picture 6926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8127" y="-6095"/>
                                  <a:ext cx="6708649" cy="5181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07" name="Rectangle 307"/>
                              <wps:cNvSpPr/>
                              <wps:spPr>
                                <a:xfrm>
                                  <a:off x="1712976" y="175175"/>
                                  <a:ext cx="2632207" cy="1725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75C0CF2" w14:textId="77777777" w:rsidR="00C364CD" w:rsidRDefault="001322DB">
                                    <w:r>
                                      <w:rPr>
                                        <w:rFonts w:ascii="Ebrima" w:eastAsia="Ebrima" w:hAnsi="Ebrima" w:cs="Ebrima"/>
                                        <w:sz w:val="15"/>
                                      </w:rPr>
                                      <w:t>Wyszczególnienie elementów rozliczeniowych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DAC942" id="Group 5561" o:spid="_x0000_s1029" style="width:405pt;height:44.4pt;mso-position-horizontal-relative:char;mso-position-vertical-relative:line" coordsize="66995,51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HSiO5QIAAMIGAAAOAAAAZHJzL2Uyb0RvYy54bWycVdtu2zAMfR+wfxD0&#10;nvqS2kmMJsWwrsWAYQ3W7QMUWY6F2ZIgKbd9/UjZTpamw9YCiU1REnl4ePHN7b5tyFZYJ7Wa0+Qq&#10;pkQorkup1nP64/v9aEqJ80yVrNFKzOlBOHq7eP/uZmcKkepaN6WwBIwoV+zMnNbemyKKHK9Fy9yV&#10;NkLBZqVtyzws7ToqLduB9baJ0jjOo522pbGaC+dAe9dt0kWwX1WC+8eqcsKTZk4Bmw9PG54rfEaL&#10;G1asLTO15D0M9gYULZMKnB5N3THPyMbKC1Ot5FY7XfkrrttIV5XkIsQA0STxs2gerN6YEMu62K3N&#10;kSag9hlPbzbLv26XlshyTrMsTyhRrIUsBcckaICgnVkXcO7BmieztL1i3a0w5n1lW3xDNGQfqD0c&#10;qRV7Tzgos+R6nMWQAQ57WT6eTnvueQ0JurjG60/9xTyfzbL4ur+YZEmSYtKiwW2E6I5gjOQF/Hum&#10;QLpg6t8VBbf8xgraG2n/y0bL7M+NGUFSDfNyJRvpD6FAIX0ISm2Xki9ttziRns/SfCAdDqBfEnQQ&#10;Il7Dk3gPI8b1mZlVI829bBrkHuUeMFT3s+p4Ieau8u4037RC+a6VrGgAu1aulsZRYgvRrgRUhv1c&#10;Jl2jOG+F5zU6rMDxN2ivLhfHjYDyBAwxOyiaF8pkNE3SCSVQDqM8nmWdg6Fc8kk8za9nQ9anSR7K&#10;5Zh1Vhjr/IPQLUEBMAIUoJoVbPvF9aCGIz13HY4AEGBhWcPIcQNrsLrg7VVd9VQzIwACmj0leBxD&#10;jF1TIVtMrRtBUAm89SePTeX+RlUySdLZBAoFyEomGfzO2UrzcZqiI2yuZJJm4/MeeSVbrGgUUqk0&#10;VleXYNRAqw0QUfL71T5MjlAcqFnp8gDTpNb21yN8E6pG7+ZU9xLFzwRkCncpaT4r4Bsn8iDYQVgN&#10;gvXNRx3mdofmw8brSobknrz1sCCRQQqDEqSzSfznOpw6fXoWvwEAAP//AwBQSwMECgAAAAAAAAAh&#10;AGY6N/qQGwAAkBsAABQAAABkcnMvbWVkaWEvaW1hZ2UxLnBuZ4lQTkcNChoKAAAADUlIRFIAAAiZ&#10;AAAAqggGAAAABHEM/AAAAAFzUkdCAK7OHOkAAAAEZ0FNQQAAsY8L/GEFAAAACXBIWXMAAC4jAAAu&#10;IwF4pT92AAAbJUlEQVR4Xu3dsW0CzdaA4TErESCRU4ZLcQmugw6owu7jVkDmmPtFVIBIvish2N9n&#10;RcDuniP9IsHB80qrmZ2nhaOZJkmSJEmSJEmSJEmSJP2/+vfffz/7pP/85z/9P//80//vf/+7n4zj&#10;nHPOszjnnPMszjnnPItzzjnP4pxzzrM456/1//73v1+LGDJZLIZl1mazaev1unVddz8ZxznnnGdx&#10;zjnnWZxzznkW55xznsU555xncc5f72/x0/f95+/yFXtJkiRJkiRJkiRJkiTpsb7vv0dXmJzP53Y8&#10;Hu9/8zjnvIpzzqs457yKc86rOOe8inPOqzjnvIpzzqv4cz4aMtnv9223293/5nHOeRXnnFdxznkV&#10;55xXcc55FeecV3HOeRXnnFfx53z0XM7lcmnxrVarOJ7FOeecZ3HOOedZnHPOeRbnnHOexTnnnGdx&#10;zv+Wx3M5oyGT2EuSJEmSJEmSJEmSJEmPxZBJF5vtdvvedd3HcPrQ4XAY1uVy2RaL0cs6Q5xHnHM+&#10;jfOIc86ncR5xzvk0ziPOOZ/GecQ559M4j/hL/WeQ2+0Wy6zj8dhOp1O7Xq/3k3Gcc855Fuecc57F&#10;OeecZ3HOOedZnHPOeRbn/PU+DJlkUyjRZrNp6/W6dd1w4ckszjnnPItzzjnP4pxzzrM455zzLM45&#10;5zyLc/56f4ufvu8/f5ev2EuSJEmSJEmSJEmSJEmP9X3/PbrC5Hw+D1ecVHHOeRXnnFdxznkV55xX&#10;cc55FeecV3HOeRXnnFfx53w0ZLLf79tut7v/zeOc8yrOOa/inPMqzjmv4pzzKs45r+Kc8yrOOa/i&#10;z/nouZzL5dLiW61WcTyLc845z+Kcc86zOOec8yzOOec8i3POOc/inP8tj+dyRkMmsZckSZIkSZIk&#10;SZIkSZIeiyGTLjbb7fa967qP4fShw+EwrMvlsi0Wo5d1hjiPOOd8GucR55xP4zzinPNpnEeccz6N&#10;84hzzqdxHvGX+s8gt9stllnH47GdTqd2vV7vJ+M455zzLM455zyLc845z+Kcc86zOOec8yzO+et9&#10;GDLJplCizWbT1ut167rhwpNZnHPOeRbnnHOexTnnnGdxzjnnWZxzznkW5/z1/hY/fd9//i5fsZck&#10;SZIkSZIkSZIkSZIe6/v+e3SFyfl8Hq44qeKc8yrOOa/inPMqzjmv4pzzKs45r+Kc8yrOOa/iz/lo&#10;yGS/37fdbnf/m8c551Wcc17FOedVnHNexTnnVZxzXsU551Wcc17Fn/PRczmXy6XFt1qt4ngW55xz&#10;nsU555xncc4551mcc855Fuecc57FOf9bHs/ljIZMYi9JkiRJkiRJkiRJkiQ9FkMmXWy22+1713Uf&#10;w+lDh8NhWJfLZVssRi/rDHEecc75NM4jzjmfxnnEOefTOI8453wa5xHnnE/jPOIv9Z9BbrdbLLOO&#10;x2M7nU7ter3eT8ZxzjnnWZxzznkW55xznsU555xncc4551mc89f7MGSSTaFEm82mrdfr1nXDhSez&#10;OOec8yzOOec8i3POOc/inHPOszjnnPMszvnr/S1++r7//F2+Yi9JkiRJkiRJkiRJkiQ91vf99+gK&#10;k/P5PFxxUsU551Wcc17FOedVnHNexTnnVZxzXsU551Wcc17Fn/PRkMl+v2+73e7+N49zzqs457yK&#10;c86rOOe8inPOqzjnvIpzzqs457yKP+ej53Iul0uLb7VaxfEszjnnPItzzjnP4pxzzrM455zzLM45&#10;5zyLc/63PJ7LGQ2ZxF6SJEmSJEmSJEmSJEl6LIZMuthst9v3rus+htOHDofDsC6Xy7ZYjF7WGeI8&#10;4pzzaZxHnHM+jfOIc86ncR5xzvk0ziPOOZ/GecRf6j+D3G63WGYdj8d2Op3a9Xq9n4zjnHPOszjn&#10;nPMszjnnPItzzjnP4pxzzrM456/3Ycgkm0KJNptNW6/XreuGC09mcc4551mcc855Fuecc57FOeec&#10;Z3HOOedZnPPX+1v89H3/+bt8xV6SJEmSJEmSJEmSJEl6rO/779EVJufzebjipIpzzqs457yKc86r&#10;OOe8inPOqzjnvIpzzqs457yKP+ejIZP9ft92u939bx7nnFdxznkV55xXcc55FeecV3HOeRXnnFdx&#10;znkVf85Hz+VcLpcW32q1iuNZnHPOeRbnnHOexTnnnGdxzjnnWZxzznkW5/xveTyXMxoyib0kSZIk&#10;SZIkSZIkSZL0WAyZdLHZbrfvXdd9DKcPHQ6HYV0ul22xGL2sM8R5xDnn0ziPOOd8GucR55xP4zzi&#10;nPNpnEeccz6N84i/1H8Gud1uscw6Ho/tdDq16/V6PxnHOeecZ3HOOedZnHPOeRbnnHOexTnnnGdx&#10;zl/vw5BJNoUSbTabtl6vW9cNF57M4pxzzrM455zzLM455zyLc845z+Kcc86zOOev97f46fv+83f5&#10;ir0kSZIkSZIkSZIkSZL0WN/336MrTM7n83DFSRXnnFdxznkV55xXcc55FeecV3HOeRXnnFdxznkV&#10;f85HQyb7/b7tdrv73zzOOa/inPMqzjmv4pzzKs45r+Kc8yrOOa/inPMq/pyPnsu5XC4tvtVqFcez&#10;OOec8yzOOec8i3POOc/inHPOszjnnPMszvnf8nguZzRkEntJkiRJkiRJkiRJkiTpsRgy6WKz3W7f&#10;u677GE4fOhwOw7pcLttiMXpZZ4jziHPOp3Eecc75NM4jzjmfxnnEOefTOI8453wa5xF/qf8Mcrvd&#10;Ypl1PB7b6XRq1+v1fjKOc845z+Kcc86zOOec8yzOOec8i3POOc/inL/ehyGTbAol2mw2bb1et64b&#10;LjyZxTnnnGdxzjnnWZxzznkW55xznsU555xncc5f72/x0/f95+/yFXtJkiRJkiRJkiRJkiTpsb7v&#10;v0dXmJzP5+GKkyrOOa/inPMqzjmv4pzzKs45r+Kc8yrOOa/inPMq/pyPhkz2+33b7Xb3v3mcc17F&#10;OedVnHNexTnnVZxzXsU551Wcc17FOedV/DkfPZdzuVxafKvVKo5ncc4551mcc855Fuecc57FOeec&#10;Z3HOOedZnPO/5fFczmjIJPaSJEmSJEmSJEmSJEnSYzFk0sVmu92+d133MZw+dDgchnW5XLbFYvSy&#10;zhDnEeecT+M84pzzaZxHnHM+jfOIc86ncR5xzvk0ziP+Uv8Z5Ha7xTLreDy20+nUrtfr/WQc55xz&#10;nsU555xncc4551mcc855Fuecc57FOX+9D0Mm2RRKtNls2nq9bl03XHgyi3POOc/inHPOszjnnPMs&#10;zjnnPItzzjnP4py/3t/ip+/7z9/lK/aSJEmSJEmSJEmSJEnSY33ff4+uMDmfz8MVJ1Wcc17FOedV&#10;nHNexTnnVZxzXsU551Wcc17FOedV/DkfDZns9/u22+3uf/M457yKc86rOOe8inPOqzjnvIpzzqs4&#10;57yKc86r+HM+ei7ncrm0+FarVRzP4pxzzrM455zzLM455zyLc845z+Kcc86zOOd/y+O5nNGQSewl&#10;SZIkSZIkSZIkSZKkx2LIpIvNdrt977ruYzh96HA4DOtyuWyLxehlnSHOI845n8Z5xDnn0ziPOOd8&#10;GucR55xP4zzinPNpnEf8pf4zyO12i2XW8Xhsp9OpXa/X+8k4zjnnPItzzjnP4pxzzrM455zzLM45&#10;5zyLc/56H4ZMsimUaLPZtPV63bpuuPBkFuecc57FOeecZ3HOOedZnHPOeRbnnHOexTl/vb/FT9/3&#10;n7/LV+wlSZIkSZIkSZIkSZKkx/q+/x5dYXI+n4crTqo457yKc86rOOe8inPOqzjnvIpzzqs457yK&#10;c86r+HM+GjLZ7/dtt9vd/+ZxznkV55xXcc55FeecV3HOeRXnnFdxznkV55xX8ed89FzO5XJp8a1W&#10;qziexTnnnGdxzjnnWZxzznkW55xznsU555xncc7/lsdzOaMhk9hLkiRJkiRJkiRJkiRJj8WQSReb&#10;7Xb73nXdx3D60OFwGNblctkWi9HLOkOcR5xzPo3ziHPOp3Eecc75NM4jzjmfxnnEOefTOI/4S/1n&#10;kNvtFsus4/HYTqdTu16v95NxnHPOeRbnnHOexTnnnGdxzjnnWZxzznkW5/z1PgyZZFMo0Wazaev1&#10;unXdcOHJLM455zyLc845z+Kcc86zOOec8yzOOec8i3P+en+Ln77vP3+Xr9hLkiRJkiRJkiRJkiRJ&#10;j/V9/z26wuR8Pg9XnFRxznkV55xXcc55FeecV3HOeRXnnFdxznkV55xX8ed8NGSy3+/bbre7/83j&#10;nPMqzjmv4pzzKs45r+Kc8yrOOa/inPMqzjmv4s/56Lmcy+XS4lutVnE8i3POOc/inHPOszjnnPMs&#10;zjnnPItzzjnP4pz/LY/nckZDJrGXJEmSJEmSJEmSJEmSHoshky422+32veu6j+H0ocPhMKzL5bIt&#10;FqOXdYY4jzjnfBrnEeecT+M84pzzaZxHnHM+jfOIc86ncR7xl/rPILfbLZZZx+OxnU6ndr1e7yfj&#10;OOec8yzOOec8i3POOc/inHPOszjnnPMszvnrfRgyyaZQos1m09brdeu64cKTWZxzznkW55xznsU5&#10;55xncc4551mcc855Fuf89f4WP33ff/4uX7GXJEmSJEmSJEmSJEmSHuv7/nt0hcn5fB6uOKninPMq&#10;zjmv4pzzKs45r+Kc8yrOOa/inPMqzjmv4s/5aMhkv9+33W53/5vHOedVnHNexTnnVZxzXsU551Wc&#10;c17FOedVnHNexZ/z0XM5l8ulxbdareJ4Fuecc57FOeecZ3HOOedZnHPOeRbnnHOexTn/Wx7P5YyG&#10;TGIvSZIkSZIkSZIkSZIkPRZDJl1sttvte9d1H8PpQ4fDYViXy2VbLEYv6wxxHnHO+TTOI845n8Z5&#10;xDnn0ziPOOd8GucR55xP4zziL/WfQW63WyyzjsdjO51O7Xq93k/Gcc4551mcc855Fuecc57FOeec&#10;Z3HOOedZnPPX+zBkkk2hRJvNpq3X69Z1w4UnszjnnPMszjnnPItzzjnP4pxzzrM455zzLM756/0t&#10;fvq+//xdvmIvSZIkSZIkSZIkSZIkPdb3/ffoCpPz+TxccVLFOedVnHNexTnnVZxzXsU551Wcc17F&#10;OedVnHNexZ/z0ZDJfr9vu93u/jePc86rOOe8inPOqzjnvIpzzqs457yKc86rOOe8ij/no+dyLpdL&#10;i2+1WsXxLM455zyLc845z+Kcc86zOOec8yzOOec8i3P+tzyeyxkNmcRekiRJkiRJkiRJkiRJeiyG&#10;TLrYbLfb967rPobThw6Hw7Aul8u2WIxe1hniPOKc82mcR5xzPo3ziHPOp3Eecc75NM4jzjmfxnnE&#10;X+o/g9xut1hmHY/Hdjqd2vV6vZ+M45xzzrM455zzLM455zyLc845z+Kcc86zOOev92HIJJtCiTab&#10;TVuv163rhgtPZnHOOedZnHPOeRbnnHOexTnnnGdxzjnnWZzz1/tb/PR9//m7fMVekiRJkiRJkiRJ&#10;kiRJeqzv++/RFSbn83m44qSKc86rOOe8inPOqzjnvIpzzqs457yKc86rOOe8ij/noyGT/X7fdrvd&#10;/W8e55xXcc55FeecV3HOeRXnnFdxznkV55xXcc55FX/OR8/lXC6XFt9qtYrjWZxzznkW55xznsU5&#10;55xncc4551mcc855Fuf8b3k8lzMaMom9JEmSJEmSJEmSJEmS9FgMmXSx2W63713XfQynDx0Oh2Fd&#10;LpdtsRi9rDPEecQ559M4jzjnfBrnEeecT+M84pzzaZxHnHM+jfOIv9R/BrndbrHMOh6P7XQ6tev1&#10;ej8ZxznnnGdxzjnnWZxzznkW55xznsU555xncc5f78OQSTaFEm02m7Zer1vXDReezOKcc86zOOec&#10;8yzOOec8i3POOc/inHPOszjnr/e3+On7/vN3+Yq9JEmSJEmSJEmSJEmS9Fjf99+jK0zO5/NwxUkV&#10;55xXcc55FeecV3HOeRXnnFdxznkV55xXcc55FX/OR0Mm+/2+7Xa7+988zjmv4pzzKs45r+Kc8yrO&#10;Oa/inPMqzjmv4pzzKv6cj57LuVwuLb7VahXHszjnnPMszjnnPItzzjnP4pxzzrM455zzLM753/J4&#10;Lmc0ZBJ7SZIkSZIkSZIkSZIk6bEYMulis91u37uu+xhOHzocDsO6XC7bYjF6WWeI84hzzqdxHnHO&#10;+TTOI845n8Z5xDnn0ziPOOd8GucRf6n/DHK73WKZdTwe2+l0atfr9X4yjnPOOc/inHPOszjnnPMs&#10;zjnnPItzzjnP4py/3ochk2wKJdpsNm29XreuGy48mcU555xncc4551mcc855Fuecc57FOeecZ3HO&#10;X+9v8dP3/efv8hV7SZIkSZIkSZIkSZIk6bG+779HV5icz+fhipMqzjmv4pzzKs45r+Kc8yrOOa/i&#10;nPMqzjmv4pzzKv6cj4ZM9vt92+129795nHNexTnnVZxzXsU551Wcc17FOedVnHNexTnnVfw5Hz2X&#10;c7lcWnyr1SqOZ3HOOedZnHPOeRbnnHOexTnnnGdxzjnnWZzzv+XxXM5oyCT2kiRJkiRJkiRJkiRJ&#10;0mMxZNLFZrvdvndd9zGcPnQ4HIZ1uVy2xWL0ss4Q5xHnnE/jPOKc82mcR5xzPo3ziHPOp3Eecc75&#10;NM4j/lL/GeR2u8Uy63g8ttPp1K7X6/1kHOecc57FOeecZ3HOOedZnHPOeRbnnHOexTl/vQ9DJtkU&#10;SrTZbNp6vW5dN1x4MotzzjnP4pxzzrM455zzLM455zyLc845z+Kcv97f4qfv+8/f5Sv2kiRJkiRJ&#10;kiRJkiRJ0mN933+PrjA5n8/DFSdVnHNexTnnVZxzXsU551Wcc17FOedVnHNexTnnVfw5Hw2Z7Pf7&#10;ttvt7n/zOOe8inPOqzjnvIpzzqs457yKc86rOOe8inPOq/hzPnou53K5tPhWq1Ucz+Kcc86zOOec&#10;8yzOOec8i3POOc/inHPOszjnf8vjuZzRkEnsJUmSJEmSJEmSJEmSpMdiyKSLzXa7fe+67mM4fehw&#10;OAzrcrlsi8XoZZ0hziPOOZ/GecQ559M4jzjnfBrnEeecT+M84pzzaZxH/KX+M8jtdotl1vF4bKfT&#10;qV2v1/vJOM455zyLc845z+Kcc86zOOec8yzOOec8i3P+eh+GTLIplGiz2bT1et26brjwZBbnnHOe&#10;xTnnnGdxzjnnWZxzznkW55xznsU5f72/xU/f95+/y1fsJUmSJEmSJEmSJEmSpMf6vv8eXWFyPp+H&#10;K06qOOe8inPOqzjnvIpzzqs457yKc86rOOe8inPOq/hzPhoy2e/3bbfb3f/mcc55FeecV3HOeRXn&#10;nFdxznkV55xXcc55FeecV/HnfPRczuVyafGtVqs4nsU555xncc4551mcc855Fuecc57FOeecZ3HO&#10;/5bHczmjIZPYS5IkSZIkSZIkSZIkSY/FkEkXm+12+9513cdw+tDhcBjW5XLZFovRyzpDnEeccz6N&#10;84hzzqdxHnHO+TTOI845n8Z5xDnn0ziP+Ev9Z5Db7RbLrOPx2E6nU7ter/eTcZxzznkW55xznsU5&#10;55xncc4551mcc855Fuf89T4MmWRTKNFms2nr9bp13XDhySzOOec8i3POOc/inHPOszjnnPMszjnn&#10;PItz/np/i5++7z9/l6/YS5IkSZIkSZIkSZIkSY/1ff89usLkfD4PV5xUcc55FeecV3HOeRXnnFdx&#10;znkV55xXcc55FeecV/HnfDRkst/v2263u//N45zzKs45r+Kc8yrOOa/inPMqzjmv4pzzKs45r+LP&#10;+ei5nMvl0uJbrVZxPItzzjnP4pxzzrM455zzLM455zyLc845z+Kc/y2P53JGQyaxlyRJkiRJkiRJ&#10;kiRJkh6LIZMuNtvt9r3ruo/h9KHD4TCsy+WyLRajl3WGOI8453wa5xHnnE/jPOKc82mcR5xzPo3z&#10;iHPOp3Ee8Zf6zyC32y2WWcfjsZ1Op3a9Xu8n4zjnnPMszjnnPItzzjnP4pxzzrM455zzLM75630Y&#10;MsmmUKLNZtPW63XruuHCk1mcc855Fuecc57FOeecZ3HOOedZnHPOeRbn/PX+Fj9933/+Ll+xlyRJ&#10;kiRJkiRJkiRJkh7r+/57dIXJ+Xwerjip4pzzKs45r+Kc8yrOOa/inPMqzjmv4pzzKs45r+LP+WjI&#10;ZL/ft91ud/+bxznnVZxzXsU551Wcc17FOedVnHNexTnnVZxzXsWf89FzOZfLpcW3Wq3ieBbnnHOe&#10;xTnnnGdxzjnnWZxzznkW55xznsU5/1sez+WMhkxiL0mSJEmSJEmSJEmSJD0WQyZdbLbb7XvXdR/D&#10;6UOHw2FYl8tlWyxGL+sMcR5xzvk0ziPOOZ/GecQ559M4jzjnfBrnEeecT+M84i/1n0Fut1sss47H&#10;YzudTu16vd5PxnHOOedZnHPOeRbnnHOexTnnnGdxzjnnWZzz1/swZJJNoUSbzaat1+vWdcOFJ7M4&#10;55zzLM455zyLc845z+Kcc86zOOec8yzO+ev9LX76vv/8Xb5iL0mSJEmSJEmSJEmSJD3W9/336AqT&#10;8/k8XHFSxTnnVZxzXsU551Wcc17FOedVnHNexTnnVZxzXsWf89GQyX6/b7vd7v43j3POqzjnvIpz&#10;zqs457yKc86rOOe8inPOqzjnvIo/56Pnci6XS4tvtVrF8SzOOec8i3POOc/inHPOszjnnPMszjnn&#10;PItz/rc8nssZDZnEXpIkSZIkSZIkSZIkSXoshky62Gy32/eu6z6G04cOh8OwLpfLtliMXtYZ4jzi&#10;nPNpnEeccz6N84hzzqdxHnHO+TTOI845n8Z5xF/qP4PcbrdYZh2Px3Y6ndr1er2fjOOcc86zOOec&#10;8yzOOec8i3POOc/inHPOszjnr/dhyCSbQok2m01br9et64YLT2ZxzjnnWZxzznkW55xznsU555xn&#10;cc4551mc89f7W/z0ff/5u3zFXpIkSZIkSZIkSZIkSXqs7/vv0RUm5/N5uOKkinPOqzjnvIpzzqs4&#10;57yKc86rOOe8inPOqzjnvIo/56Mhk/1+33a73f1vHuecV3HOeRXnnFdxznkV55xXcc55FeecV3HO&#10;eRV/zkfP5VwulxbfarWK41mcc855Fuecc57FOeecZ3HOOedZnHPOeRbn/G95PJczGjKJvSRJkiRJ&#10;kiRJkiRJkvRYDJl0sdlut+9d130Mpw8dDodhXS6XbbEYvawzxHnEOefTOI8453wa5xHnnE/jPOKc&#10;82mcR5xzPo3ziL/Ufwa53W6xzDoej+10OrXr9Xo/Gcc555xncc4551mcc855Fuecc57FOeecZ3HO&#10;X+2n9n/z9OlGGTt3HQAAAABJRU5ErkJgglBLAwQUAAYACAAAACEAm8LGrNoAAAAEAQAADwAAAGRy&#10;cy9kb3ducmV2LnhtbEyPQUvDQBCF74L/YRnBm91EUULMppSinopgK4i3aXaahGZnQ3abpP/e0Yu9&#10;DPN4w5vvFcvZdWqkIbSeDaSLBBRx5W3LtYHP3etdBipEZIudZzJwpgDL8vqqwNz6iT9o3MZaSQiH&#10;HA00Mfa51qFqyGFY+J5YvIMfHEaRQ63tgJOEu07fJ8mTdtiyfGiwp3VD1XF7cgbeJpxWD+nLuDke&#10;1ufv3eP71yYlY25v5tUzqEhz/D+GX3xBh1KY9v7ENqjOgBSJf1O8LE1E7mXJMtBloS/hyx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h0ojuUCAADCBgAADgAA&#10;AAAAAAAAAAAAAAA6AgAAZHJzL2Uyb0RvYy54bWxQSwECLQAKAAAAAAAAACEAZjo3+pAbAACQGwAA&#10;FAAAAAAAAAAAAAAAAABLBQAAZHJzL21lZGlhL2ltYWdlMS5wbmdQSwECLQAUAAYACAAAACEAm8LG&#10;rNoAAAAEAQAADwAAAAAAAAAAAAAAAAANIQAAZHJzL2Rvd25yZXYueG1sUEsBAi0AFAAGAAgAAAAh&#10;AKomDr68AAAAIQEAABkAAAAAAAAAAAAAAAAAFCIAAGRycy9fcmVscy9lMm9Eb2MueG1sLnJlbHNQ&#10;SwUGAAAAAAYABgB8AQAAByMAAAAA&#10;">
                      <v:shape id="Picture 6926" o:spid="_x0000_s1030" type="#_x0000_t75" style="position:absolute;left:-81;top:-60;width:67086;height:5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yzSxQAAAN0AAAAPAAAAZHJzL2Rvd25yZXYueG1sRI/dasJA&#10;FITvC32H5Qi9qxu9SGt0FbEUSqnUvwc45ByTYPZsyG5j7NO7guDlMDPfMLNFb2vVcesrJwZGwwQU&#10;S+6oksLAYf/5+g7KBxTC2gkbuLCHxfz5aYYZubNsuduFQkWI+AwNlCE0mdY+L9miH7qGJXpH11oM&#10;UbaFphbPEW5rPU6SVFusJC6U2PCq5Py0+7MGtpsPosnbf7cf0bf/ofT3slprY14G/XIKKnAfHuF7&#10;+4sMpJNxCrc38Qno+RUAAP//AwBQSwECLQAUAAYACAAAACEA2+H2y+4AAACFAQAAEwAAAAAAAAAA&#10;AAAAAAAAAAAAW0NvbnRlbnRfVHlwZXNdLnhtbFBLAQItABQABgAIAAAAIQBa9CxbvwAAABUBAAAL&#10;AAAAAAAAAAAAAAAAAB8BAABfcmVscy8ucmVsc1BLAQItABQABgAIAAAAIQBMoyzSxQAAAN0AAAAP&#10;AAAAAAAAAAAAAAAAAAcCAABkcnMvZG93bnJldi54bWxQSwUGAAAAAAMAAwC3AAAA+QIAAAAA&#10;">
                        <v:imagedata r:id="rId8" o:title=""/>
                      </v:shape>
                      <v:rect id="Rectangle 307" o:spid="_x0000_s1031" style="position:absolute;left:17129;top:1751;width:26322;height:1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hrfxQAAANwAAAAPAAAAZHJzL2Rvd25yZXYueG1sRI9Li8JA&#10;EITvC/sfhl7wtk5WwdXoKOIDPfoC9dZk2iRspidkRhP99Y6w4LGoqq+o0aQxhbhR5XLLCn7aEQji&#10;xOqcUwWH/fK7D8J5ZI2FZVJwJweT8efHCGNta97SbedTESDsYlSQeV/GUrokI4OubUvi4F1sZdAH&#10;WaVSV1gHuClkJ4p60mDOYSHDkmYZJX+7q1Gw6pfT09o+6rRYnFfHzXEw3w+8Uq2vZjoE4anx7/B/&#10;e60VdKNfeJ0JR0COnwAAAP//AwBQSwECLQAUAAYACAAAACEA2+H2y+4AAACFAQAAEwAAAAAAAAAA&#10;AAAAAAAAAAAAW0NvbnRlbnRfVHlwZXNdLnhtbFBLAQItABQABgAIAAAAIQBa9CxbvwAAABUBAAAL&#10;AAAAAAAAAAAAAAAAAB8BAABfcmVscy8ucmVsc1BLAQItABQABgAIAAAAIQDtFhrfxQAAANwAAAAP&#10;AAAAAAAAAAAAAAAAAAcCAABkcnMvZG93bnJldi54bWxQSwUGAAAAAAMAAwC3AAAA+QIAAAAA&#10;" filled="f" stroked="f">
                        <v:textbox inset="0,0,0,0">
                          <w:txbxContent>
                            <w:p w14:paraId="375C0CF2" w14:textId="77777777" w:rsidR="00C364CD" w:rsidRDefault="001322DB">
                              <w:r>
                                <w:rPr>
                                  <w:rFonts w:ascii="Ebrima" w:eastAsia="Ebrima" w:hAnsi="Ebrima" w:cs="Ebrima"/>
                                  <w:sz w:val="15"/>
                                </w:rPr>
                                <w:t>Wyszczególnienie elementów rozliczeniowych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0A532" w14:textId="77777777" w:rsidR="00C364CD" w:rsidRDefault="001322DB">
            <w:pPr>
              <w:ind w:left="15"/>
              <w:jc w:val="center"/>
            </w:pPr>
            <w:r>
              <w:rPr>
                <w:rFonts w:ascii="Ebrima" w:eastAsia="Ebrima" w:hAnsi="Ebrima" w:cs="Ebrima"/>
                <w:sz w:val="15"/>
              </w:rPr>
              <w:t>Jednostka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E7223" w14:textId="77777777" w:rsidR="00C364CD" w:rsidRDefault="001322DB">
            <w:pPr>
              <w:spacing w:after="28"/>
              <w:ind w:left="1"/>
              <w:jc w:val="center"/>
            </w:pPr>
            <w:r>
              <w:rPr>
                <w:rFonts w:ascii="Ebrima" w:eastAsia="Ebrima" w:hAnsi="Ebrima" w:cs="Ebrima"/>
                <w:sz w:val="15"/>
              </w:rPr>
              <w:t>Cena</w:t>
            </w:r>
          </w:p>
          <w:p w14:paraId="6ABD9608" w14:textId="77777777" w:rsidR="00C364CD" w:rsidRDefault="001322DB">
            <w:pPr>
              <w:ind w:left="43" w:right="45"/>
              <w:jc w:val="center"/>
            </w:pPr>
            <w:r>
              <w:rPr>
                <w:rFonts w:ascii="Ebrima" w:eastAsia="Ebrima" w:hAnsi="Ebrima" w:cs="Ebrima"/>
                <w:sz w:val="15"/>
              </w:rPr>
              <w:lastRenderedPageBreak/>
              <w:t>jednostk. w zł.</w:t>
            </w:r>
          </w:p>
        </w:tc>
        <w:tc>
          <w:tcPr>
            <w:tcW w:w="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1B1A3" w14:textId="77777777" w:rsidR="00C364CD" w:rsidRDefault="001322DB">
            <w:pPr>
              <w:spacing w:after="32" w:line="292" w:lineRule="auto"/>
              <w:ind w:left="185" w:right="186"/>
              <w:jc w:val="center"/>
            </w:pPr>
            <w:r>
              <w:rPr>
                <w:rFonts w:ascii="Ebrima" w:eastAsia="Ebrima" w:hAnsi="Ebrima" w:cs="Ebrima"/>
                <w:sz w:val="15"/>
              </w:rPr>
              <w:lastRenderedPageBreak/>
              <w:t>Wartość w zł.</w:t>
            </w:r>
          </w:p>
          <w:p w14:paraId="3B786FF0" w14:textId="77777777" w:rsidR="00C364CD" w:rsidRDefault="001322DB">
            <w:pPr>
              <w:ind w:left="2"/>
              <w:jc w:val="center"/>
            </w:pPr>
            <w:r>
              <w:rPr>
                <w:rFonts w:ascii="Ebrima" w:eastAsia="Ebrima" w:hAnsi="Ebrima" w:cs="Ebrima"/>
                <w:sz w:val="15"/>
              </w:rPr>
              <w:t>=</w:t>
            </w:r>
            <w:r>
              <w:rPr>
                <w:rFonts w:ascii="Ebrima" w:eastAsia="Ebrima" w:hAnsi="Ebrima" w:cs="Ebrima"/>
                <w:b/>
                <w:sz w:val="15"/>
              </w:rPr>
              <w:t>5x6</w:t>
            </w:r>
          </w:p>
        </w:tc>
      </w:tr>
      <w:tr w:rsidR="001322DB" w14:paraId="5129F25D" w14:textId="77777777" w:rsidTr="001322DB">
        <w:trPr>
          <w:trHeight w:val="389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DC291" w14:textId="77777777" w:rsidR="00C364CD" w:rsidRDefault="00C364CD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E0E24" w14:textId="77777777" w:rsidR="00C364CD" w:rsidRDefault="00C364CD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15046" w14:textId="77777777" w:rsidR="00C364CD" w:rsidRDefault="00C364CD"/>
        </w:tc>
        <w:tc>
          <w:tcPr>
            <w:tcW w:w="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1550F" w14:textId="77777777" w:rsidR="00C364CD" w:rsidRDefault="001322DB">
            <w:pPr>
              <w:ind w:left="84"/>
              <w:jc w:val="both"/>
            </w:pPr>
            <w:r>
              <w:rPr>
                <w:rFonts w:ascii="Ebrima" w:eastAsia="Ebrima" w:hAnsi="Ebrima" w:cs="Ebrima"/>
                <w:sz w:val="15"/>
              </w:rPr>
              <w:t>Nazwa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9132A" w14:textId="77777777" w:rsidR="00C364CD" w:rsidRDefault="001322DB">
            <w:pPr>
              <w:ind w:left="8"/>
              <w:jc w:val="center"/>
            </w:pPr>
            <w:r>
              <w:rPr>
                <w:rFonts w:ascii="Ebrima" w:eastAsia="Ebrima" w:hAnsi="Ebrima" w:cs="Ebrima"/>
                <w:sz w:val="15"/>
              </w:rPr>
              <w:t>ilość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10F9E" w14:textId="77777777" w:rsidR="00C364CD" w:rsidRDefault="00C364CD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106AD" w14:textId="77777777" w:rsidR="00C364CD" w:rsidRDefault="00C364CD"/>
        </w:tc>
      </w:tr>
      <w:tr w:rsidR="001322DB" w14:paraId="4DD25361" w14:textId="77777777" w:rsidTr="001322DB">
        <w:trPr>
          <w:trHeight w:val="245"/>
        </w:trPr>
        <w:tc>
          <w:tcPr>
            <w:tcW w:w="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3B99E" w14:textId="77777777" w:rsidR="00C364CD" w:rsidRDefault="001322DB">
            <w:pPr>
              <w:ind w:left="132"/>
            </w:pPr>
            <w:r>
              <w:rPr>
                <w:rFonts w:ascii="Ebrima" w:eastAsia="Ebrima" w:hAnsi="Ebrima" w:cs="Ebrima"/>
                <w:sz w:val="15"/>
              </w:rPr>
              <w:t>1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4C874" w14:textId="77777777" w:rsidR="00C364CD" w:rsidRDefault="001322DB">
            <w:pPr>
              <w:ind w:left="11"/>
              <w:jc w:val="center"/>
            </w:pPr>
            <w:r>
              <w:rPr>
                <w:rFonts w:ascii="Ebrima" w:eastAsia="Ebrima" w:hAnsi="Ebrima" w:cs="Ebrima"/>
                <w:sz w:val="15"/>
              </w:rPr>
              <w:t>2</w:t>
            </w:r>
          </w:p>
        </w:tc>
        <w:tc>
          <w:tcPr>
            <w:tcW w:w="7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ACCC1" w14:textId="77777777" w:rsidR="00C364CD" w:rsidRDefault="001322DB">
            <w:pPr>
              <w:ind w:left="1"/>
              <w:jc w:val="center"/>
            </w:pPr>
            <w:r>
              <w:rPr>
                <w:rFonts w:ascii="Ebrima" w:eastAsia="Ebrima" w:hAnsi="Ebrima" w:cs="Ebrima"/>
                <w:sz w:val="15"/>
              </w:rPr>
              <w:t>3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8DCDF2" w14:textId="77777777" w:rsidR="00C364CD" w:rsidRDefault="001322DB">
            <w:pPr>
              <w:ind w:left="11"/>
              <w:jc w:val="center"/>
            </w:pPr>
            <w:r>
              <w:rPr>
                <w:rFonts w:ascii="Ebrima" w:eastAsia="Ebrima" w:hAnsi="Ebrima" w:cs="Ebrima"/>
                <w:sz w:val="15"/>
              </w:rPr>
              <w:t>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2A1D9" w14:textId="77777777" w:rsidR="00C364CD" w:rsidRDefault="001322DB">
            <w:pPr>
              <w:ind w:left="16"/>
              <w:jc w:val="center"/>
            </w:pPr>
            <w:r>
              <w:rPr>
                <w:rFonts w:ascii="Ebrima" w:eastAsia="Ebrima" w:hAnsi="Ebrima" w:cs="Ebrima"/>
                <w:sz w:val="15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7A8A6" w14:textId="77777777" w:rsidR="00C364CD" w:rsidRDefault="001322DB">
            <w:pPr>
              <w:ind w:right="1"/>
              <w:jc w:val="center"/>
            </w:pPr>
            <w:r>
              <w:rPr>
                <w:rFonts w:ascii="Ebrima" w:eastAsia="Ebrima" w:hAnsi="Ebrima" w:cs="Ebrima"/>
                <w:sz w:val="15"/>
              </w:rPr>
              <w:t>6</w:t>
            </w:r>
          </w:p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D9F3A" w14:textId="77777777" w:rsidR="00C364CD" w:rsidRDefault="001322DB">
            <w:pPr>
              <w:ind w:left="6"/>
              <w:jc w:val="center"/>
            </w:pPr>
            <w:r>
              <w:rPr>
                <w:rFonts w:ascii="Ebrima" w:eastAsia="Ebrima" w:hAnsi="Ebrima" w:cs="Ebrima"/>
                <w:sz w:val="15"/>
              </w:rPr>
              <w:t>7</w:t>
            </w:r>
          </w:p>
        </w:tc>
      </w:tr>
      <w:tr w:rsidR="001322DB" w14:paraId="1088E334" w14:textId="77777777" w:rsidTr="001322DB">
        <w:trPr>
          <w:trHeight w:val="720"/>
        </w:trPr>
        <w:tc>
          <w:tcPr>
            <w:tcW w:w="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D58BE1" w14:textId="77777777" w:rsidR="00C364CD" w:rsidRDefault="001322DB">
            <w:pPr>
              <w:ind w:left="84"/>
            </w:pPr>
            <w:r>
              <w:rPr>
                <w:rFonts w:ascii="Ebrima" w:eastAsia="Ebrima" w:hAnsi="Ebrima" w:cs="Ebrima"/>
                <w:sz w:val="15"/>
              </w:rPr>
              <w:t>12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3EFD5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DL-03.02.01</w:t>
            </w:r>
          </w:p>
        </w:tc>
        <w:tc>
          <w:tcPr>
            <w:tcW w:w="7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4A7F4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Montaż wylotu betonowego wg KPED 02.16 z zamknięciem klapą zwrotną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C12DC" w14:textId="77777777" w:rsidR="00C364CD" w:rsidRDefault="001322DB">
            <w:pPr>
              <w:ind w:right="1"/>
              <w:jc w:val="center"/>
            </w:pPr>
            <w:r>
              <w:rPr>
                <w:rFonts w:ascii="Ebrima" w:eastAsia="Ebrima" w:hAnsi="Ebrima" w:cs="Ebrima"/>
                <w:sz w:val="15"/>
              </w:rPr>
              <w:t>szt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CC45E2" w14:textId="77777777" w:rsidR="00C364CD" w:rsidRDefault="001322DB">
            <w:pPr>
              <w:ind w:right="29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1,00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1BF46" w14:textId="77777777" w:rsidR="00C364CD" w:rsidRDefault="00C364CD"/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3C7E8" w14:textId="77777777" w:rsidR="00C364CD" w:rsidRDefault="00C364CD"/>
        </w:tc>
      </w:tr>
      <w:tr w:rsidR="001322DB" w14:paraId="0E5EB8E1" w14:textId="77777777" w:rsidTr="001322DB">
        <w:trPr>
          <w:trHeight w:val="389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810626" w14:textId="77777777" w:rsidR="00C364CD" w:rsidRDefault="00C364CD"/>
        </w:tc>
        <w:tc>
          <w:tcPr>
            <w:tcW w:w="762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6D5CBD9" w14:textId="77777777" w:rsidR="00C364CD" w:rsidRDefault="001322DB">
            <w:pPr>
              <w:ind w:left="871"/>
            </w:pPr>
            <w:r>
              <w:rPr>
                <w:rFonts w:ascii="Ebrima" w:eastAsia="Ebrima" w:hAnsi="Ebrima" w:cs="Ebrima"/>
                <w:sz w:val="15"/>
              </w:rPr>
              <w:t>DL-04 Podbudowa</w:t>
            </w:r>
          </w:p>
        </w:tc>
        <w:tc>
          <w:tcPr>
            <w:tcW w:w="142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FA4157" w14:textId="77777777" w:rsidR="00C364CD" w:rsidRDefault="00C364CD"/>
        </w:tc>
        <w:tc>
          <w:tcPr>
            <w:tcW w:w="7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A96399" w14:textId="77777777" w:rsidR="00C364CD" w:rsidRDefault="00C364CD"/>
        </w:tc>
      </w:tr>
      <w:tr w:rsidR="001322DB" w14:paraId="24FD3975" w14:textId="77777777" w:rsidTr="001322DB">
        <w:trPr>
          <w:trHeight w:val="816"/>
        </w:trPr>
        <w:tc>
          <w:tcPr>
            <w:tcW w:w="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75079" w14:textId="77777777" w:rsidR="00C364CD" w:rsidRDefault="001322DB">
            <w:pPr>
              <w:ind w:left="84"/>
            </w:pPr>
            <w:r>
              <w:rPr>
                <w:rFonts w:ascii="Ebrima" w:eastAsia="Ebrima" w:hAnsi="Ebrima" w:cs="Ebrima"/>
                <w:sz w:val="15"/>
              </w:rPr>
              <w:t>13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72FC3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DL-04.01.01</w:t>
            </w:r>
          </w:p>
        </w:tc>
        <w:tc>
          <w:tcPr>
            <w:tcW w:w="7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C024B5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Mechaniczne profilowanie i zagęszczanie podłoża pod warstwy nawierzchni w gruntach kat. II-IV.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CF791" w14:textId="77777777" w:rsidR="00C364CD" w:rsidRDefault="001322DB">
            <w:pPr>
              <w:ind w:left="194"/>
            </w:pPr>
            <w:r>
              <w:rPr>
                <w:rFonts w:ascii="Ebrima" w:eastAsia="Ebrima" w:hAnsi="Ebrima" w:cs="Ebrima"/>
                <w:sz w:val="15"/>
              </w:rPr>
              <w:t>m2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237EA" w14:textId="77777777" w:rsidR="00C364CD" w:rsidRDefault="001322DB">
            <w:pPr>
              <w:ind w:right="34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1 109,57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7D55C" w14:textId="77777777" w:rsidR="00C364CD" w:rsidRDefault="00C364CD"/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123F5" w14:textId="77777777" w:rsidR="00C364CD" w:rsidRDefault="00C364CD"/>
        </w:tc>
      </w:tr>
      <w:tr w:rsidR="001322DB" w14:paraId="3A27B7C2" w14:textId="77777777" w:rsidTr="001322DB">
        <w:trPr>
          <w:trHeight w:val="979"/>
        </w:trPr>
        <w:tc>
          <w:tcPr>
            <w:tcW w:w="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213F9" w14:textId="77777777" w:rsidR="00C364CD" w:rsidRDefault="001322DB">
            <w:pPr>
              <w:ind w:left="84"/>
            </w:pPr>
            <w:r>
              <w:rPr>
                <w:rFonts w:ascii="Ebrima" w:eastAsia="Ebrima" w:hAnsi="Ebrima" w:cs="Ebrima"/>
                <w:sz w:val="15"/>
              </w:rPr>
              <w:t>14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50275" w14:textId="77777777" w:rsidR="00C364CD" w:rsidRDefault="001322DB">
            <w:pPr>
              <w:spacing w:after="28"/>
              <w:ind w:left="31"/>
            </w:pPr>
            <w:r>
              <w:rPr>
                <w:rFonts w:ascii="Ebrima" w:eastAsia="Ebrima" w:hAnsi="Ebrima" w:cs="Ebrima"/>
                <w:sz w:val="15"/>
              </w:rPr>
              <w:t>DL-02.03.01</w:t>
            </w:r>
          </w:p>
          <w:p w14:paraId="4D0C3BE3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DL-04.02.02</w:t>
            </w:r>
          </w:p>
        </w:tc>
        <w:tc>
          <w:tcPr>
            <w:tcW w:w="7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25731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Podbudowa z kruszywa pod kostkę, grubość warstwy po zagęszczeniu 20 cm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7E9EF" w14:textId="77777777" w:rsidR="00C364CD" w:rsidRDefault="001322DB">
            <w:pPr>
              <w:ind w:left="194"/>
            </w:pPr>
            <w:r>
              <w:rPr>
                <w:rFonts w:ascii="Ebrima" w:eastAsia="Ebrima" w:hAnsi="Ebrima" w:cs="Ebrima"/>
                <w:sz w:val="15"/>
              </w:rPr>
              <w:t>m2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966EAF" w14:textId="77777777" w:rsidR="00C364CD" w:rsidRDefault="001322DB">
            <w:pPr>
              <w:ind w:right="29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739,07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108F7" w14:textId="77777777" w:rsidR="00C364CD" w:rsidRDefault="00C364CD"/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1B9F5" w14:textId="77777777" w:rsidR="00C364CD" w:rsidRDefault="00C364CD"/>
        </w:tc>
      </w:tr>
      <w:tr w:rsidR="001322DB" w14:paraId="55E005C4" w14:textId="77777777" w:rsidTr="001322DB">
        <w:trPr>
          <w:trHeight w:val="720"/>
        </w:trPr>
        <w:tc>
          <w:tcPr>
            <w:tcW w:w="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15975" w14:textId="77777777" w:rsidR="00C364CD" w:rsidRDefault="001322DB">
            <w:pPr>
              <w:ind w:left="84"/>
            </w:pPr>
            <w:r>
              <w:rPr>
                <w:rFonts w:ascii="Ebrima" w:eastAsia="Ebrima" w:hAnsi="Ebrima" w:cs="Ebrima"/>
                <w:sz w:val="15"/>
              </w:rPr>
              <w:t>15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19806" w14:textId="77777777" w:rsidR="00C364CD" w:rsidRDefault="001322DB">
            <w:pPr>
              <w:spacing w:after="28"/>
              <w:ind w:left="31"/>
            </w:pPr>
            <w:r>
              <w:rPr>
                <w:rFonts w:ascii="Ebrima" w:eastAsia="Ebrima" w:hAnsi="Ebrima" w:cs="Ebrima"/>
                <w:sz w:val="15"/>
              </w:rPr>
              <w:t>DL-02.03.01</w:t>
            </w:r>
          </w:p>
          <w:p w14:paraId="5081F2B3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DL-04.02.02</w:t>
            </w:r>
          </w:p>
        </w:tc>
        <w:tc>
          <w:tcPr>
            <w:tcW w:w="7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4892AC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Podbudowa z kruszywa pod płyty, grubość warstwy po zagęszczeniu 15 cm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F9B91" w14:textId="77777777" w:rsidR="00C364CD" w:rsidRDefault="001322DB">
            <w:pPr>
              <w:ind w:left="194"/>
            </w:pPr>
            <w:r>
              <w:rPr>
                <w:rFonts w:ascii="Ebrima" w:eastAsia="Ebrima" w:hAnsi="Ebrima" w:cs="Ebrima"/>
                <w:sz w:val="15"/>
              </w:rPr>
              <w:t>m2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6FBD4D" w14:textId="77777777" w:rsidR="00C364CD" w:rsidRDefault="001322DB">
            <w:pPr>
              <w:ind w:right="29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579,88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E1295" w14:textId="77777777" w:rsidR="00C364CD" w:rsidRDefault="00C364CD"/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BAF47" w14:textId="77777777" w:rsidR="00C364CD" w:rsidRDefault="00C364CD"/>
        </w:tc>
      </w:tr>
      <w:tr w:rsidR="001322DB" w14:paraId="58326DB2" w14:textId="77777777" w:rsidTr="001322DB">
        <w:trPr>
          <w:trHeight w:val="389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4A1B47" w14:textId="77777777" w:rsidR="00C364CD" w:rsidRDefault="00C364CD"/>
        </w:tc>
        <w:tc>
          <w:tcPr>
            <w:tcW w:w="762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053BEC" w14:textId="77777777" w:rsidR="00C364CD" w:rsidRDefault="001322DB">
            <w:pPr>
              <w:ind w:left="828"/>
            </w:pPr>
            <w:r>
              <w:rPr>
                <w:rFonts w:ascii="Ebrima" w:eastAsia="Ebrima" w:hAnsi="Ebrima" w:cs="Ebrima"/>
                <w:sz w:val="15"/>
              </w:rPr>
              <w:t>DL-05 Nawierzchnia</w:t>
            </w:r>
          </w:p>
        </w:tc>
        <w:tc>
          <w:tcPr>
            <w:tcW w:w="142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D8B15C" w14:textId="77777777" w:rsidR="00C364CD" w:rsidRDefault="00C364CD"/>
        </w:tc>
        <w:tc>
          <w:tcPr>
            <w:tcW w:w="7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191474" w14:textId="77777777" w:rsidR="00C364CD" w:rsidRDefault="00C364CD"/>
        </w:tc>
      </w:tr>
      <w:tr w:rsidR="001322DB" w14:paraId="2C81029D" w14:textId="77777777" w:rsidTr="001322DB">
        <w:trPr>
          <w:trHeight w:val="720"/>
        </w:trPr>
        <w:tc>
          <w:tcPr>
            <w:tcW w:w="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7316A" w14:textId="77777777" w:rsidR="00C364CD" w:rsidRDefault="001322DB">
            <w:pPr>
              <w:ind w:left="84"/>
            </w:pPr>
            <w:r>
              <w:rPr>
                <w:rFonts w:ascii="Ebrima" w:eastAsia="Ebrima" w:hAnsi="Ebrima" w:cs="Ebrima"/>
                <w:sz w:val="15"/>
              </w:rPr>
              <w:t>16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1F6AA1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DL-08.01.01</w:t>
            </w:r>
          </w:p>
        </w:tc>
        <w:tc>
          <w:tcPr>
            <w:tcW w:w="7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A6208" w14:textId="77777777" w:rsidR="00C364CD" w:rsidRDefault="001322DB">
            <w:pPr>
              <w:ind w:left="31"/>
              <w:jc w:val="both"/>
            </w:pPr>
            <w:r>
              <w:rPr>
                <w:rFonts w:ascii="Ebrima" w:eastAsia="Ebrima" w:hAnsi="Ebrima" w:cs="Ebrima"/>
                <w:sz w:val="15"/>
              </w:rPr>
              <w:t>Krawężniki betonowe 15*30 cm 'wystające',   na podsypce cementowo-piaskowej, z wykonaniem ław z betonu C12/15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F8195" w14:textId="77777777" w:rsidR="00C364CD" w:rsidRDefault="001322DB">
            <w:pPr>
              <w:ind w:left="233"/>
            </w:pPr>
            <w:r>
              <w:rPr>
                <w:rFonts w:ascii="Ebrima" w:eastAsia="Ebrima" w:hAnsi="Ebrima" w:cs="Ebrima"/>
                <w:sz w:val="15"/>
              </w:rPr>
              <w:t>m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3AFF34" w14:textId="77777777" w:rsidR="00C364CD" w:rsidRDefault="001322DB">
            <w:pPr>
              <w:ind w:right="29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134,00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D5213" w14:textId="77777777" w:rsidR="00C364CD" w:rsidRDefault="00C364CD"/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250C2" w14:textId="77777777" w:rsidR="00C364CD" w:rsidRDefault="00C364CD"/>
        </w:tc>
      </w:tr>
      <w:tr w:rsidR="001322DB" w14:paraId="497E91C7" w14:textId="77777777" w:rsidTr="001322DB">
        <w:trPr>
          <w:trHeight w:val="720"/>
        </w:trPr>
        <w:tc>
          <w:tcPr>
            <w:tcW w:w="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4E0D3C" w14:textId="77777777" w:rsidR="00C364CD" w:rsidRDefault="001322DB">
            <w:pPr>
              <w:ind w:left="84"/>
            </w:pPr>
            <w:r>
              <w:rPr>
                <w:rFonts w:ascii="Ebrima" w:eastAsia="Ebrima" w:hAnsi="Ebrima" w:cs="Ebrima"/>
                <w:sz w:val="15"/>
              </w:rPr>
              <w:t>17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EAC96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DL-08.01.01</w:t>
            </w:r>
          </w:p>
        </w:tc>
        <w:tc>
          <w:tcPr>
            <w:tcW w:w="7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FBEA7" w14:textId="77777777" w:rsidR="00C364CD" w:rsidRDefault="001322DB">
            <w:pPr>
              <w:ind w:left="31"/>
              <w:jc w:val="both"/>
            </w:pPr>
            <w:r>
              <w:rPr>
                <w:rFonts w:ascii="Ebrima" w:eastAsia="Ebrima" w:hAnsi="Ebrima" w:cs="Ebrima"/>
                <w:sz w:val="15"/>
              </w:rPr>
              <w:t>Krawężniki betonowe 15*30 cm obniżone 'wtopione',  na podsypce cementowopiaskowej, z wykonaniem ław z betonu C12/15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1BD12" w14:textId="77777777" w:rsidR="00C364CD" w:rsidRDefault="001322DB">
            <w:pPr>
              <w:ind w:left="233"/>
            </w:pPr>
            <w:r>
              <w:rPr>
                <w:rFonts w:ascii="Ebrima" w:eastAsia="Ebrima" w:hAnsi="Ebrima" w:cs="Ebrima"/>
                <w:sz w:val="15"/>
              </w:rPr>
              <w:t>m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8F426B" w14:textId="77777777" w:rsidR="00C364CD" w:rsidRDefault="001322DB">
            <w:pPr>
              <w:ind w:right="29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44,00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3C569" w14:textId="77777777" w:rsidR="00C364CD" w:rsidRDefault="00C364CD"/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90C03" w14:textId="77777777" w:rsidR="00C364CD" w:rsidRDefault="00C364CD"/>
        </w:tc>
      </w:tr>
      <w:tr w:rsidR="001322DB" w14:paraId="181EDC78" w14:textId="77777777" w:rsidTr="001322DB">
        <w:trPr>
          <w:trHeight w:val="816"/>
        </w:trPr>
        <w:tc>
          <w:tcPr>
            <w:tcW w:w="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B4C19" w14:textId="77777777" w:rsidR="00C364CD" w:rsidRDefault="001322DB">
            <w:pPr>
              <w:ind w:left="84"/>
            </w:pPr>
            <w:r>
              <w:rPr>
                <w:rFonts w:ascii="Ebrima" w:eastAsia="Ebrima" w:hAnsi="Ebrima" w:cs="Ebrima"/>
                <w:sz w:val="15"/>
              </w:rPr>
              <w:t>18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931587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DL-05.03.24</w:t>
            </w:r>
          </w:p>
        </w:tc>
        <w:tc>
          <w:tcPr>
            <w:tcW w:w="7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DA999" w14:textId="77777777" w:rsidR="00C364CD" w:rsidRDefault="001322DB">
            <w:pPr>
              <w:ind w:left="31" w:right="9"/>
            </w:pPr>
            <w:r>
              <w:rPr>
                <w:rFonts w:ascii="Ebrima" w:eastAsia="Ebrima" w:hAnsi="Ebrima" w:cs="Ebrima"/>
                <w:sz w:val="15"/>
              </w:rPr>
              <w:t>Nawierzchnia z płyt żelbetowych pełnych, grubości 15 cm, o powierzchni do 3 m2 płyty nowe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005FB" w14:textId="77777777" w:rsidR="00C364CD" w:rsidRDefault="001322DB">
            <w:pPr>
              <w:ind w:left="194"/>
            </w:pPr>
            <w:r>
              <w:rPr>
                <w:rFonts w:ascii="Ebrima" w:eastAsia="Ebrima" w:hAnsi="Ebrima" w:cs="Ebrima"/>
                <w:sz w:val="15"/>
              </w:rPr>
              <w:t>m2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25F40" w14:textId="77777777" w:rsidR="00C364CD" w:rsidRDefault="001322DB">
            <w:pPr>
              <w:ind w:right="29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189,00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CF7D6" w14:textId="77777777" w:rsidR="00C364CD" w:rsidRDefault="00C364CD"/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CA18F" w14:textId="77777777" w:rsidR="00C364CD" w:rsidRDefault="00C364CD"/>
        </w:tc>
      </w:tr>
      <w:tr w:rsidR="001322DB" w14:paraId="5E30D263" w14:textId="77777777" w:rsidTr="001322DB">
        <w:trPr>
          <w:trHeight w:val="720"/>
        </w:trPr>
        <w:tc>
          <w:tcPr>
            <w:tcW w:w="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CA243" w14:textId="77777777" w:rsidR="00C364CD" w:rsidRDefault="001322DB">
            <w:pPr>
              <w:ind w:left="84"/>
            </w:pPr>
            <w:r>
              <w:rPr>
                <w:rFonts w:ascii="Ebrima" w:eastAsia="Ebrima" w:hAnsi="Ebrima" w:cs="Ebrima"/>
                <w:sz w:val="15"/>
              </w:rPr>
              <w:t>19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9C6CB" w14:textId="77777777" w:rsidR="00C364CD" w:rsidRDefault="001322DB">
            <w:pPr>
              <w:ind w:left="31"/>
            </w:pPr>
            <w:r>
              <w:rPr>
                <w:rFonts w:ascii="Ebrima" w:eastAsia="Ebrima" w:hAnsi="Ebrima" w:cs="Ebrima"/>
                <w:sz w:val="15"/>
              </w:rPr>
              <w:t>DL-05.03.23</w:t>
            </w:r>
          </w:p>
        </w:tc>
        <w:tc>
          <w:tcPr>
            <w:tcW w:w="7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C4DAA" w14:textId="77777777" w:rsidR="00C364CD" w:rsidRDefault="001322DB">
            <w:pPr>
              <w:ind w:left="31"/>
              <w:jc w:val="both"/>
            </w:pPr>
            <w:r>
              <w:rPr>
                <w:rFonts w:ascii="Ebrima" w:eastAsia="Ebrima" w:hAnsi="Ebrima" w:cs="Ebrima"/>
                <w:sz w:val="15"/>
              </w:rPr>
              <w:t>Nawierzchnia z betonowej kostki brukowej niefazowanej o grubości 8 cm, na podsypce cementowo-piaskowej, spoiny wypełnione piaskiem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C2628" w14:textId="77777777" w:rsidR="00C364CD" w:rsidRDefault="001322DB">
            <w:pPr>
              <w:ind w:left="194"/>
            </w:pPr>
            <w:r>
              <w:rPr>
                <w:rFonts w:ascii="Ebrima" w:eastAsia="Ebrima" w:hAnsi="Ebrima" w:cs="Ebrima"/>
                <w:sz w:val="15"/>
              </w:rPr>
              <w:t>m2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0BD9A" w14:textId="77777777" w:rsidR="00C364CD" w:rsidRDefault="001322DB">
            <w:pPr>
              <w:ind w:right="29"/>
              <w:jc w:val="right"/>
            </w:pPr>
            <w:r>
              <w:rPr>
                <w:rFonts w:ascii="Ebrima" w:eastAsia="Ebrima" w:hAnsi="Ebrima" w:cs="Ebrima"/>
                <w:b/>
                <w:sz w:val="15"/>
              </w:rPr>
              <w:t>726,87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67417" w14:textId="77777777" w:rsidR="00C364CD" w:rsidRDefault="00C364CD"/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08A92" w14:textId="77777777" w:rsidR="00C364CD" w:rsidRDefault="00C364CD"/>
        </w:tc>
      </w:tr>
      <w:tr w:rsidR="001322DB" w14:paraId="1CCF1668" w14:textId="77777777" w:rsidTr="001322DB">
        <w:trPr>
          <w:trHeight w:val="353"/>
        </w:trPr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12040785" w14:textId="77777777" w:rsidR="00C364CD" w:rsidRDefault="00C364CD"/>
        </w:tc>
        <w:tc>
          <w:tcPr>
            <w:tcW w:w="762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FA12DD7" w14:textId="77777777" w:rsidR="00C364CD" w:rsidRDefault="00C364CD"/>
        </w:tc>
        <w:tc>
          <w:tcPr>
            <w:tcW w:w="1424" w:type="dxa"/>
            <w:gridSpan w:val="3"/>
            <w:tcBorders>
              <w:top w:val="single" w:sz="2" w:space="0" w:color="000000"/>
              <w:left w:val="nil"/>
              <w:bottom w:val="nil"/>
              <w:right w:val="single" w:sz="8" w:space="0" w:color="000000"/>
            </w:tcBorders>
          </w:tcPr>
          <w:p w14:paraId="2568779C" w14:textId="77777777" w:rsidR="00C364CD" w:rsidRDefault="001322DB">
            <w:pPr>
              <w:ind w:right="28"/>
              <w:jc w:val="right"/>
            </w:pPr>
            <w:r>
              <w:rPr>
                <w:rFonts w:ascii="Ebrima" w:eastAsia="Ebrima" w:hAnsi="Ebrima" w:cs="Ebrima"/>
                <w:sz w:val="15"/>
              </w:rPr>
              <w:t>Razem netto:</w:t>
            </w:r>
          </w:p>
        </w:tc>
        <w:tc>
          <w:tcPr>
            <w:tcW w:w="7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161BB" w14:textId="77777777" w:rsidR="00C364CD" w:rsidRDefault="00C364CD"/>
        </w:tc>
      </w:tr>
    </w:tbl>
    <w:p w14:paraId="4F9B5498" w14:textId="77777777" w:rsidR="00C364CD" w:rsidRDefault="001322DB">
      <w:pPr>
        <w:spacing w:after="5515" w:line="407" w:lineRule="auto"/>
        <w:ind w:left="8563" w:right="726" w:firstLine="643"/>
      </w:pPr>
      <w:r>
        <w:rPr>
          <w:rFonts w:ascii="Ebrima" w:eastAsia="Ebrima" w:hAnsi="Ebrima" w:cs="Ebrima"/>
          <w:sz w:val="15"/>
        </w:rPr>
        <w:t>VAT : Razem brutto :</w:t>
      </w:r>
    </w:p>
    <w:p w14:paraId="150929A2" w14:textId="77777777" w:rsidR="00C364CD" w:rsidRDefault="001322DB">
      <w:pPr>
        <w:tabs>
          <w:tab w:val="center" w:pos="5360"/>
          <w:tab w:val="right" w:pos="10737"/>
        </w:tabs>
        <w:spacing w:after="29"/>
        <w:ind w:left="-15" w:right="-15"/>
      </w:pPr>
      <w:r>
        <w:rPr>
          <w:rFonts w:ascii="Ebrima" w:eastAsia="Ebrima" w:hAnsi="Ebrima" w:cs="Ebrima"/>
          <w:sz w:val="15"/>
        </w:rPr>
        <w:t>Szkółka_Gostków K-Ofertowy</w:t>
      </w:r>
      <w:r>
        <w:rPr>
          <w:rFonts w:ascii="Ebrima" w:eastAsia="Ebrima" w:hAnsi="Ebrima" w:cs="Ebrima"/>
          <w:sz w:val="15"/>
        </w:rPr>
        <w:tab/>
        <w:t>Strona 2 z 2</w:t>
      </w:r>
      <w:r>
        <w:rPr>
          <w:rFonts w:ascii="Ebrima" w:eastAsia="Ebrima" w:hAnsi="Ebrima" w:cs="Ebrima"/>
          <w:sz w:val="15"/>
        </w:rPr>
        <w:tab/>
        <w:t>Szkółka_Gostków K-Ofertowy</w:t>
      </w:r>
    </w:p>
    <w:sectPr w:rsidR="00C364CD">
      <w:pgSz w:w="11904" w:h="16838"/>
      <w:pgMar w:top="761" w:right="299" w:bottom="797" w:left="86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35179"/>
    <w:multiLevelType w:val="hybridMultilevel"/>
    <w:tmpl w:val="A1468A58"/>
    <w:lvl w:ilvl="0" w:tplc="F932BB16">
      <w:start w:val="1"/>
      <w:numFmt w:val="bullet"/>
      <w:lvlText w:val="-"/>
      <w:lvlJc w:val="left"/>
      <w:pPr>
        <w:ind w:left="534"/>
      </w:pPr>
      <w:rPr>
        <w:rFonts w:ascii="Ebrima" w:eastAsia="Ebrima" w:hAnsi="Ebrima" w:cs="Ebri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7B2A676">
      <w:start w:val="1"/>
      <w:numFmt w:val="bullet"/>
      <w:lvlText w:val="o"/>
      <w:lvlJc w:val="left"/>
      <w:pPr>
        <w:ind w:left="1523"/>
      </w:pPr>
      <w:rPr>
        <w:rFonts w:ascii="Ebrima" w:eastAsia="Ebrima" w:hAnsi="Ebrima" w:cs="Ebri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56EC05C">
      <w:start w:val="1"/>
      <w:numFmt w:val="bullet"/>
      <w:lvlText w:val="▪"/>
      <w:lvlJc w:val="left"/>
      <w:pPr>
        <w:ind w:left="2243"/>
      </w:pPr>
      <w:rPr>
        <w:rFonts w:ascii="Ebrima" w:eastAsia="Ebrima" w:hAnsi="Ebrima" w:cs="Ebri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738DF06">
      <w:start w:val="1"/>
      <w:numFmt w:val="bullet"/>
      <w:lvlText w:val="•"/>
      <w:lvlJc w:val="left"/>
      <w:pPr>
        <w:ind w:left="2963"/>
      </w:pPr>
      <w:rPr>
        <w:rFonts w:ascii="Ebrima" w:eastAsia="Ebrima" w:hAnsi="Ebrima" w:cs="Ebri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AB8A0A0">
      <w:start w:val="1"/>
      <w:numFmt w:val="bullet"/>
      <w:lvlText w:val="o"/>
      <w:lvlJc w:val="left"/>
      <w:pPr>
        <w:ind w:left="3683"/>
      </w:pPr>
      <w:rPr>
        <w:rFonts w:ascii="Ebrima" w:eastAsia="Ebrima" w:hAnsi="Ebrima" w:cs="Ebri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E322470">
      <w:start w:val="1"/>
      <w:numFmt w:val="bullet"/>
      <w:lvlText w:val="▪"/>
      <w:lvlJc w:val="left"/>
      <w:pPr>
        <w:ind w:left="4403"/>
      </w:pPr>
      <w:rPr>
        <w:rFonts w:ascii="Ebrima" w:eastAsia="Ebrima" w:hAnsi="Ebrima" w:cs="Ebri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8682682">
      <w:start w:val="1"/>
      <w:numFmt w:val="bullet"/>
      <w:lvlText w:val="•"/>
      <w:lvlJc w:val="left"/>
      <w:pPr>
        <w:ind w:left="5123"/>
      </w:pPr>
      <w:rPr>
        <w:rFonts w:ascii="Ebrima" w:eastAsia="Ebrima" w:hAnsi="Ebrima" w:cs="Ebri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31A8128">
      <w:start w:val="1"/>
      <w:numFmt w:val="bullet"/>
      <w:lvlText w:val="o"/>
      <w:lvlJc w:val="left"/>
      <w:pPr>
        <w:ind w:left="5843"/>
      </w:pPr>
      <w:rPr>
        <w:rFonts w:ascii="Ebrima" w:eastAsia="Ebrima" w:hAnsi="Ebrima" w:cs="Ebri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6745C42">
      <w:start w:val="1"/>
      <w:numFmt w:val="bullet"/>
      <w:lvlText w:val="▪"/>
      <w:lvlJc w:val="left"/>
      <w:pPr>
        <w:ind w:left="6563"/>
      </w:pPr>
      <w:rPr>
        <w:rFonts w:ascii="Ebrima" w:eastAsia="Ebrima" w:hAnsi="Ebrima" w:cs="Ebri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4CD"/>
    <w:rsid w:val="001322DB"/>
    <w:rsid w:val="00211AF9"/>
    <w:rsid w:val="007C11F0"/>
    <w:rsid w:val="00C3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FBE0"/>
  <w15:docId w15:val="{C12ACF22-FC22-47A6-B70E-9D1126F25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505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Szkółka_Gostków-Kosztorys ofertowy</dc:title>
  <dc:subject>Szkółka_Gostków, Kosztorys ofertowy</dc:subject>
  <dc:creator>drpls</dc:creator>
  <cp:keywords>Szkółka_Gostków; Kosztorys ofertowy</cp:keywords>
  <cp:lastModifiedBy>Sylwester Lisek Nadleśnictwo Poddębice</cp:lastModifiedBy>
  <cp:revision>5</cp:revision>
  <dcterms:created xsi:type="dcterms:W3CDTF">2024-12-12T05:36:00Z</dcterms:created>
  <dcterms:modified xsi:type="dcterms:W3CDTF">2025-04-03T09:26:00Z</dcterms:modified>
</cp:coreProperties>
</file>